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253A" w14:textId="77777777" w:rsidR="001B7E5F" w:rsidRPr="001B7E5F" w:rsidRDefault="001B7E5F" w:rsidP="001B7E5F">
      <w:pPr>
        <w:spacing w:after="0" w:line="221" w:lineRule="auto"/>
        <w:contextualSpacing/>
        <w:rPr>
          <w:rFonts w:eastAsiaTheme="minorEastAsia" w:cs="Arial"/>
          <w:bCs/>
          <w:sz w:val="40"/>
          <w:szCs w:val="40"/>
          <w:lang w:eastAsia="nb-NO"/>
        </w:rPr>
      </w:pPr>
      <w:r>
        <w:rPr>
          <w:rFonts w:eastAsiaTheme="minorEastAsia" w:cs="Arial"/>
          <w:bCs/>
          <w:sz w:val="40"/>
          <w:szCs w:val="40"/>
          <w:lang w:eastAsia="nb-NO"/>
        </w:rPr>
        <w:t>Barnehagens</w:t>
      </w:r>
      <w:r w:rsidRPr="001B7E5F">
        <w:rPr>
          <w:rFonts w:eastAsiaTheme="minorEastAsia" w:cs="Arial"/>
          <w:bCs/>
          <w:sz w:val="40"/>
          <w:szCs w:val="40"/>
          <w:lang w:eastAsia="nb-NO"/>
        </w:rPr>
        <w:t xml:space="preserve"> pedagogiske rapport </w:t>
      </w:r>
    </w:p>
    <w:p w14:paraId="0285FA6A" w14:textId="77777777" w:rsidR="001B7E5F" w:rsidRPr="001B7E5F" w:rsidRDefault="001B7E5F" w:rsidP="001B7E5F">
      <w:pPr>
        <w:spacing w:after="0" w:line="264" w:lineRule="auto"/>
        <w:rPr>
          <w:rFonts w:cs="Arial"/>
          <w:bCs/>
          <w:szCs w:val="24"/>
          <w:lang w:eastAsia="nb-NO"/>
        </w:rPr>
      </w:pPr>
      <w:r w:rsidRPr="001B7E5F">
        <w:rPr>
          <w:rFonts w:cs="Arial"/>
          <w:bCs/>
          <w:szCs w:val="24"/>
          <w:lang w:eastAsia="nb-NO"/>
        </w:rPr>
        <w:t>Vedlegg til henvisning til Pedagogisk-psykologisk tjeneste (PP-tjenesten)</w:t>
      </w:r>
    </w:p>
    <w:p w14:paraId="68E46DE7" w14:textId="77777777" w:rsidR="001B7E5F" w:rsidRPr="001B7E5F" w:rsidRDefault="001B7E5F" w:rsidP="001B7E5F">
      <w:pPr>
        <w:spacing w:after="0" w:line="264" w:lineRule="auto"/>
        <w:rPr>
          <w:rFonts w:cs="Arial"/>
          <w:bCs/>
          <w:i/>
          <w:szCs w:val="24"/>
          <w:lang w:eastAsia="nb-NO"/>
        </w:rPr>
      </w:pPr>
      <w:r w:rsidRPr="001B7E5F">
        <w:rPr>
          <w:rFonts w:cs="Arial"/>
          <w:bCs/>
          <w:i/>
          <w:szCs w:val="24"/>
          <w:lang w:eastAsia="nb-NO"/>
        </w:rPr>
        <w:t xml:space="preserve">Rapporten fylles ut elektronisk </w:t>
      </w:r>
    </w:p>
    <w:p w14:paraId="1E591602" w14:textId="77777777" w:rsidR="001B7E5F" w:rsidRPr="001B7E5F" w:rsidRDefault="001B7E5F" w:rsidP="001B7E5F">
      <w:pPr>
        <w:spacing w:after="0" w:line="264" w:lineRule="auto"/>
        <w:rPr>
          <w:rFonts w:cs="Arial"/>
          <w:bCs/>
          <w:szCs w:val="24"/>
          <w:lang w:eastAsia="nb-NO"/>
        </w:rPr>
      </w:pPr>
    </w:p>
    <w:p w14:paraId="5AAE0219" w14:textId="77777777" w:rsidR="001B7E5F" w:rsidRPr="001B7E5F" w:rsidRDefault="001B7E5F" w:rsidP="001B7E5F">
      <w:pPr>
        <w:spacing w:after="0" w:line="264" w:lineRule="auto"/>
        <w:rPr>
          <w:rFonts w:cs="Arial"/>
          <w:b/>
          <w:bCs/>
          <w:szCs w:val="24"/>
          <w:lang w:eastAsia="nb-NO"/>
        </w:rPr>
      </w:pPr>
    </w:p>
    <w:tbl>
      <w:tblPr>
        <w:tblW w:w="881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3977"/>
        <w:gridCol w:w="1181"/>
        <w:gridCol w:w="2174"/>
      </w:tblGrid>
      <w:tr w:rsidR="001B7E5F" w:rsidRPr="001B7E5F" w14:paraId="10370A05" w14:textId="77777777" w:rsidTr="00007A6F">
        <w:trPr>
          <w:trHeight w:val="343"/>
        </w:trPr>
        <w:tc>
          <w:tcPr>
            <w:tcW w:w="88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935BD6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 w:val="28"/>
                <w:szCs w:val="28"/>
                <w:lang w:eastAsia="nb-NO"/>
              </w:rPr>
            </w:pPr>
            <w:r w:rsidRPr="001B7E5F">
              <w:rPr>
                <w:rFonts w:cs="Arial"/>
                <w:sz w:val="28"/>
                <w:szCs w:val="28"/>
                <w:lang w:eastAsia="nb-NO"/>
              </w:rPr>
              <w:t>Personalia</w:t>
            </w:r>
          </w:p>
        </w:tc>
      </w:tr>
      <w:tr w:rsidR="001B7E5F" w:rsidRPr="001B7E5F" w14:paraId="62E6309D" w14:textId="77777777" w:rsidTr="00007A6F">
        <w:trPr>
          <w:trHeight w:val="343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881D29" w14:textId="77777777" w:rsidR="001B7E5F" w:rsidRPr="001B7E5F" w:rsidRDefault="001B7E5F" w:rsidP="001B7E5F">
            <w:pPr>
              <w:spacing w:after="0" w:line="264" w:lineRule="auto"/>
              <w:ind w:left="-30"/>
              <w:rPr>
                <w:rFonts w:cs="Arial"/>
                <w:szCs w:val="24"/>
                <w:lang w:eastAsia="nb-NO"/>
              </w:rPr>
            </w:pPr>
            <w:r>
              <w:rPr>
                <w:rFonts w:cs="Arial"/>
                <w:szCs w:val="24"/>
                <w:lang w:eastAsia="nb-NO"/>
              </w:rPr>
              <w:t>Barn</w:t>
            </w:r>
            <w:r w:rsidRPr="001B7E5F">
              <w:rPr>
                <w:rFonts w:cs="Arial"/>
                <w:szCs w:val="24"/>
                <w:lang w:eastAsia="nb-NO"/>
              </w:rPr>
              <w:t xml:space="preserve"> (navn)</w:t>
            </w:r>
            <w:r w:rsidR="00B42457">
              <w:rPr>
                <w:rFonts w:cs="Arial"/>
                <w:szCs w:val="24"/>
                <w:lang w:eastAsia="nb-NO"/>
              </w:rPr>
              <w:t>:</w:t>
            </w:r>
          </w:p>
        </w:tc>
        <w:tc>
          <w:tcPr>
            <w:tcW w:w="3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D38257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3C1248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  <w:proofErr w:type="spellStart"/>
            <w:r w:rsidRPr="001B7E5F">
              <w:rPr>
                <w:rFonts w:cs="Arial"/>
                <w:szCs w:val="24"/>
                <w:lang w:eastAsia="nb-NO"/>
              </w:rPr>
              <w:t>Personnr</w:t>
            </w:r>
            <w:proofErr w:type="spellEnd"/>
            <w:r w:rsidRPr="001B7E5F">
              <w:rPr>
                <w:rFonts w:cs="Arial"/>
                <w:szCs w:val="24"/>
                <w:lang w:eastAsia="nb-NO"/>
              </w:rPr>
              <w:t>.</w:t>
            </w:r>
          </w:p>
          <w:p w14:paraId="6696235A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  <w:r w:rsidRPr="001B7E5F">
              <w:rPr>
                <w:rFonts w:cs="Arial"/>
                <w:szCs w:val="24"/>
                <w:lang w:eastAsia="nb-NO"/>
              </w:rPr>
              <w:t>(11 siffer)</w:t>
            </w:r>
          </w:p>
        </w:tc>
        <w:tc>
          <w:tcPr>
            <w:tcW w:w="21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733AD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</w:p>
        </w:tc>
      </w:tr>
      <w:tr w:rsidR="001B7E5F" w:rsidRPr="001B7E5F" w14:paraId="79C4B15C" w14:textId="77777777" w:rsidTr="00007A6F">
        <w:trPr>
          <w:trHeight w:val="343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3DCCA" w14:textId="77777777" w:rsidR="001B7E5F" w:rsidRPr="001B7E5F" w:rsidRDefault="001B7E5F" w:rsidP="001B7E5F">
            <w:pPr>
              <w:spacing w:after="240" w:line="264" w:lineRule="auto"/>
              <w:ind w:left="-30"/>
              <w:rPr>
                <w:rFonts w:cs="Arial"/>
                <w:szCs w:val="24"/>
                <w:lang w:eastAsia="nb-NO"/>
              </w:rPr>
            </w:pPr>
            <w:r>
              <w:rPr>
                <w:rFonts w:cs="Arial"/>
                <w:szCs w:val="24"/>
                <w:lang w:eastAsia="nb-NO"/>
              </w:rPr>
              <w:t>Barnehage</w:t>
            </w:r>
            <w:r w:rsidR="00B42457">
              <w:rPr>
                <w:rFonts w:cs="Arial"/>
                <w:szCs w:val="24"/>
                <w:lang w:eastAsia="nb-NO"/>
              </w:rPr>
              <w:t>:</w:t>
            </w:r>
          </w:p>
        </w:tc>
        <w:tc>
          <w:tcPr>
            <w:tcW w:w="73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99FE7C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  <w:lang w:eastAsia="nb-NO"/>
              </w:rPr>
            </w:pPr>
          </w:p>
        </w:tc>
      </w:tr>
      <w:tr w:rsidR="001B7E5F" w:rsidRPr="001B7E5F" w14:paraId="046F4261" w14:textId="77777777" w:rsidTr="00007A6F">
        <w:trPr>
          <w:trHeight w:val="343"/>
        </w:trPr>
        <w:tc>
          <w:tcPr>
            <w:tcW w:w="14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D52038" w14:textId="77777777" w:rsidR="001B7E5F" w:rsidRPr="001B7E5F" w:rsidRDefault="001B7E5F" w:rsidP="001B7E5F">
            <w:pPr>
              <w:spacing w:after="240" w:line="264" w:lineRule="auto"/>
              <w:ind w:left="-30"/>
              <w:rPr>
                <w:rFonts w:cs="Arial"/>
                <w:szCs w:val="24"/>
                <w:lang w:eastAsia="nb-NO"/>
              </w:rPr>
            </w:pPr>
            <w:r>
              <w:rPr>
                <w:rFonts w:cs="Arial"/>
                <w:szCs w:val="24"/>
                <w:lang w:eastAsia="nb-NO"/>
              </w:rPr>
              <w:t>Pedagogisk leder</w:t>
            </w:r>
            <w:r w:rsidR="00B42457">
              <w:rPr>
                <w:rFonts w:cs="Arial"/>
                <w:szCs w:val="24"/>
                <w:lang w:eastAsia="nb-NO"/>
              </w:rPr>
              <w:t>:</w:t>
            </w:r>
          </w:p>
        </w:tc>
        <w:tc>
          <w:tcPr>
            <w:tcW w:w="733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1B951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  <w:lang w:eastAsia="nb-NO"/>
              </w:rPr>
            </w:pPr>
          </w:p>
        </w:tc>
      </w:tr>
    </w:tbl>
    <w:p w14:paraId="3B523092" w14:textId="77777777" w:rsidR="001B7E5F" w:rsidRPr="001B7E5F" w:rsidRDefault="001B7E5F" w:rsidP="001B7E5F">
      <w:pPr>
        <w:spacing w:after="0" w:line="264" w:lineRule="auto"/>
        <w:rPr>
          <w:rFonts w:cs="Arial"/>
          <w:b/>
          <w:szCs w:val="24"/>
          <w:lang w:eastAsia="nb-NO"/>
        </w:rPr>
      </w:pPr>
    </w:p>
    <w:p w14:paraId="5B1E26C1" w14:textId="77777777" w:rsidR="001B7E5F" w:rsidRPr="001B7E5F" w:rsidRDefault="001B7E5F" w:rsidP="001B7E5F">
      <w:pPr>
        <w:spacing w:after="0" w:line="264" w:lineRule="auto"/>
        <w:rPr>
          <w:rFonts w:cs="Arial"/>
          <w:b/>
          <w:bCs/>
          <w:szCs w:val="24"/>
          <w:lang w:eastAsia="nb-NO"/>
        </w:rPr>
      </w:pPr>
    </w:p>
    <w:tbl>
      <w:tblPr>
        <w:tblW w:w="88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6"/>
      </w:tblGrid>
      <w:tr w:rsidR="001B7E5F" w:rsidRPr="001B7E5F" w14:paraId="57EA948C" w14:textId="77777777" w:rsidTr="00007A6F">
        <w:trPr>
          <w:trHeight w:val="361"/>
        </w:trPr>
        <w:tc>
          <w:tcPr>
            <w:tcW w:w="8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C1B286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 w:val="28"/>
                <w:szCs w:val="28"/>
                <w:lang w:eastAsia="nb-NO"/>
              </w:rPr>
            </w:pPr>
            <w:r w:rsidRPr="001B7E5F">
              <w:rPr>
                <w:rFonts w:cs="Arial"/>
                <w:sz w:val="28"/>
                <w:szCs w:val="28"/>
                <w:lang w:eastAsia="nb-NO"/>
              </w:rPr>
              <w:t>Begrunnelse for henvisningen</w:t>
            </w:r>
          </w:p>
        </w:tc>
      </w:tr>
      <w:tr w:rsidR="001B7E5F" w:rsidRPr="001B7E5F" w14:paraId="7A80EE63" w14:textId="77777777" w:rsidTr="00007A6F">
        <w:trPr>
          <w:trHeight w:val="881"/>
        </w:trPr>
        <w:tc>
          <w:tcPr>
            <w:tcW w:w="8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19ED7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</w:p>
          <w:p w14:paraId="1F479219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</w:p>
          <w:p w14:paraId="17BC8374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</w:p>
          <w:p w14:paraId="360BBFB9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</w:p>
          <w:p w14:paraId="7BC6FA17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</w:p>
          <w:p w14:paraId="1B75350D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  <w:lang w:eastAsia="nb-NO"/>
              </w:rPr>
            </w:pPr>
          </w:p>
        </w:tc>
      </w:tr>
    </w:tbl>
    <w:p w14:paraId="3F4654C9" w14:textId="77777777" w:rsidR="001B7E5F" w:rsidRPr="001B7E5F" w:rsidRDefault="001B7E5F" w:rsidP="001B7E5F">
      <w:pPr>
        <w:spacing w:after="0" w:line="264" w:lineRule="auto"/>
        <w:rPr>
          <w:rFonts w:cs="Arial"/>
          <w:b/>
          <w:szCs w:val="24"/>
        </w:rPr>
      </w:pPr>
    </w:p>
    <w:p w14:paraId="082F7093" w14:textId="77777777" w:rsidR="001B7E5F" w:rsidRPr="001B7E5F" w:rsidRDefault="001B7E5F" w:rsidP="001B7E5F">
      <w:pPr>
        <w:spacing w:after="0" w:line="264" w:lineRule="auto"/>
        <w:rPr>
          <w:rFonts w:cs="Arial"/>
          <w:b/>
          <w:szCs w:val="24"/>
        </w:rPr>
      </w:pPr>
    </w:p>
    <w:tbl>
      <w:tblPr>
        <w:tblW w:w="89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5737"/>
      </w:tblGrid>
      <w:tr w:rsidR="001B7E5F" w:rsidRPr="001B7E5F" w14:paraId="21542B8B" w14:textId="77777777" w:rsidTr="00007A6F">
        <w:trPr>
          <w:trHeight w:val="405"/>
        </w:trPr>
        <w:tc>
          <w:tcPr>
            <w:tcW w:w="89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FE6ACE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bCs/>
                <w:sz w:val="28"/>
                <w:szCs w:val="28"/>
                <w:lang w:eastAsia="nb-NO"/>
              </w:rPr>
            </w:pPr>
            <w:r>
              <w:rPr>
                <w:rFonts w:cs="Arial"/>
                <w:sz w:val="28"/>
                <w:szCs w:val="28"/>
              </w:rPr>
              <w:t>Barnets fungering</w:t>
            </w:r>
          </w:p>
        </w:tc>
      </w:tr>
      <w:tr w:rsidR="001B7E5F" w:rsidRPr="001B7E5F" w14:paraId="29094006" w14:textId="77777777" w:rsidTr="00007A6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35172AA5" w14:textId="77777777" w:rsidR="001B7E5F" w:rsidRPr="001B7E5F" w:rsidRDefault="001B7E5F" w:rsidP="00B42457">
            <w:pPr>
              <w:spacing w:after="0"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Språklig og </w:t>
            </w:r>
            <w:r w:rsidR="00B42457">
              <w:rPr>
                <w:rFonts w:cs="Arial"/>
                <w:szCs w:val="24"/>
              </w:rPr>
              <w:t>kommunikasjon: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4CBC9CA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bCs/>
                <w:szCs w:val="24"/>
                <w:lang w:eastAsia="nb-NO"/>
              </w:rPr>
            </w:pPr>
          </w:p>
        </w:tc>
      </w:tr>
      <w:tr w:rsidR="001B7E5F" w:rsidRPr="001B7E5F" w14:paraId="163AB3F1" w14:textId="77777777" w:rsidTr="00007A6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62E9E066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>Sosialt og emosjonelt: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1528810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bCs/>
                <w:szCs w:val="24"/>
                <w:lang w:eastAsia="nb-NO"/>
              </w:rPr>
            </w:pPr>
          </w:p>
        </w:tc>
      </w:tr>
      <w:tr w:rsidR="001B7E5F" w:rsidRPr="001B7E5F" w14:paraId="37D55B1E" w14:textId="77777777" w:rsidTr="00007A6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6515EE21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>Oppmerksomhet og konsentrasjon: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55D5011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bCs/>
                <w:szCs w:val="24"/>
                <w:lang w:eastAsia="nb-NO"/>
              </w:rPr>
            </w:pPr>
          </w:p>
        </w:tc>
      </w:tr>
      <w:tr w:rsidR="001B7E5F" w:rsidRPr="001B7E5F" w14:paraId="06D330E4" w14:textId="77777777" w:rsidTr="00007A6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0F15578E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>Motorikk: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0CCAB44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bCs/>
                <w:szCs w:val="24"/>
                <w:lang w:eastAsia="nb-NO"/>
              </w:rPr>
            </w:pPr>
          </w:p>
        </w:tc>
      </w:tr>
      <w:tr w:rsidR="001B7E5F" w:rsidRPr="001B7E5F" w14:paraId="75895742" w14:textId="77777777" w:rsidTr="00007A6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6F073E7E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Helse: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3F5534D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bCs/>
                <w:szCs w:val="24"/>
                <w:lang w:eastAsia="nb-NO"/>
              </w:rPr>
            </w:pPr>
          </w:p>
        </w:tc>
      </w:tr>
      <w:tr w:rsidR="001B7E5F" w:rsidRPr="001B7E5F" w14:paraId="62ADA5E6" w14:textId="77777777" w:rsidTr="00007A6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30E57836" w14:textId="77777777" w:rsidR="001B7E5F" w:rsidRPr="001B7E5F" w:rsidRDefault="001B7E5F" w:rsidP="001B7E5F">
            <w:pPr>
              <w:spacing w:after="0"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Annet: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E41858F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bCs/>
                <w:szCs w:val="24"/>
                <w:lang w:eastAsia="nb-NO"/>
              </w:rPr>
            </w:pPr>
          </w:p>
        </w:tc>
      </w:tr>
    </w:tbl>
    <w:p w14:paraId="3AC25893" w14:textId="77777777" w:rsidR="00B42457" w:rsidRDefault="00B42457" w:rsidP="001B7E5F">
      <w:pPr>
        <w:keepNext/>
        <w:spacing w:after="0" w:line="264" w:lineRule="auto"/>
        <w:outlineLvl w:val="1"/>
        <w:rPr>
          <w:rFonts w:cs="Arial"/>
          <w:b/>
          <w:bCs/>
          <w:szCs w:val="24"/>
          <w:lang w:eastAsia="nb-NO"/>
        </w:rPr>
      </w:pPr>
    </w:p>
    <w:p w14:paraId="4CCCC815" w14:textId="77777777" w:rsidR="00B42457" w:rsidRDefault="00B42457" w:rsidP="001B7E5F">
      <w:pPr>
        <w:keepNext/>
        <w:spacing w:after="0" w:line="264" w:lineRule="auto"/>
        <w:outlineLvl w:val="1"/>
        <w:rPr>
          <w:rFonts w:cs="Arial"/>
          <w:b/>
          <w:bCs/>
          <w:szCs w:val="24"/>
          <w:lang w:eastAsia="nb-NO"/>
        </w:rPr>
      </w:pPr>
    </w:p>
    <w:p w14:paraId="6724AECF" w14:textId="77777777" w:rsidR="00B42457" w:rsidRPr="001B7E5F" w:rsidRDefault="00B42457" w:rsidP="001B7E5F">
      <w:pPr>
        <w:keepNext/>
        <w:spacing w:after="0" w:line="264" w:lineRule="auto"/>
        <w:outlineLvl w:val="1"/>
        <w:rPr>
          <w:rFonts w:cs="Arial"/>
          <w:b/>
          <w:bCs/>
          <w:szCs w:val="24"/>
          <w:lang w:eastAsia="nb-NO"/>
        </w:rPr>
      </w:pPr>
    </w:p>
    <w:p w14:paraId="05532B98" w14:textId="77777777" w:rsidR="001B7E5F" w:rsidRPr="001B7E5F" w:rsidRDefault="001B7E5F" w:rsidP="001B7E5F">
      <w:pPr>
        <w:keepNext/>
        <w:spacing w:after="0" w:line="264" w:lineRule="auto"/>
        <w:outlineLvl w:val="1"/>
        <w:rPr>
          <w:rFonts w:cs="Arial"/>
          <w:b/>
          <w:bCs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46"/>
        <w:gridCol w:w="5796"/>
      </w:tblGrid>
      <w:tr w:rsidR="001B7E5F" w:rsidRPr="001B7E5F" w14:paraId="67D8F4D0" w14:textId="77777777" w:rsidTr="00007A6F">
        <w:trPr>
          <w:trHeight w:val="34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C2B60" w14:textId="77777777" w:rsidR="001B7E5F" w:rsidRPr="001B7E5F" w:rsidRDefault="001B7E5F" w:rsidP="001B7E5F">
            <w:pPr>
              <w:spacing w:line="264" w:lineRule="auto"/>
              <w:rPr>
                <w:rFonts w:cs="Arial"/>
                <w:sz w:val="28"/>
                <w:szCs w:val="28"/>
              </w:rPr>
            </w:pPr>
            <w:r w:rsidRPr="001B7E5F">
              <w:rPr>
                <w:rFonts w:cs="Arial"/>
                <w:sz w:val="28"/>
                <w:szCs w:val="28"/>
              </w:rPr>
              <w:t>Barnets leke- og læringsmiljø</w:t>
            </w:r>
          </w:p>
        </w:tc>
      </w:tr>
      <w:tr w:rsidR="001B7E5F" w:rsidRPr="001B7E5F" w14:paraId="45C2721A" w14:textId="77777777" w:rsidTr="00007A6F">
        <w:trPr>
          <w:trHeight w:val="55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934C1D5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>Organisering (</w:t>
            </w:r>
            <w:r>
              <w:rPr>
                <w:rFonts w:cs="Arial"/>
                <w:szCs w:val="24"/>
              </w:rPr>
              <w:t>størrelse på gruppen</w:t>
            </w:r>
            <w:r w:rsidRPr="001B7E5F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>voksen</w:t>
            </w:r>
            <w:r w:rsidRPr="001B7E5F">
              <w:rPr>
                <w:rFonts w:cs="Arial"/>
                <w:szCs w:val="24"/>
              </w:rPr>
              <w:t>tetthet, rom):</w:t>
            </w:r>
          </w:p>
        </w:tc>
        <w:tc>
          <w:tcPr>
            <w:tcW w:w="5796" w:type="dxa"/>
            <w:tcBorders>
              <w:top w:val="single" w:sz="4" w:space="0" w:color="auto"/>
              <w:right w:val="single" w:sz="12" w:space="0" w:color="auto"/>
            </w:tcBorders>
          </w:tcPr>
          <w:p w14:paraId="47FCBBEE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</w:p>
        </w:tc>
      </w:tr>
      <w:tr w:rsidR="001B7E5F" w:rsidRPr="001B7E5F" w14:paraId="0CBFA0DD" w14:textId="77777777" w:rsidTr="00007A6F">
        <w:trPr>
          <w:trHeight w:val="558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4FA024B7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 xml:space="preserve">Har </w:t>
            </w:r>
            <w:r>
              <w:rPr>
                <w:rFonts w:cs="Arial"/>
                <w:szCs w:val="24"/>
              </w:rPr>
              <w:t>barnet</w:t>
            </w:r>
            <w:r w:rsidRPr="001B7E5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nære relasjoner</w:t>
            </w:r>
            <w:r w:rsidRPr="001B7E5F">
              <w:rPr>
                <w:rFonts w:cs="Arial"/>
                <w:szCs w:val="24"/>
              </w:rPr>
              <w:t xml:space="preserve"> i </w:t>
            </w:r>
            <w:r>
              <w:rPr>
                <w:rFonts w:cs="Arial"/>
                <w:szCs w:val="24"/>
              </w:rPr>
              <w:t>gruppen</w:t>
            </w:r>
            <w:r w:rsidRPr="001B7E5F">
              <w:rPr>
                <w:rFonts w:cs="Arial"/>
                <w:szCs w:val="24"/>
              </w:rPr>
              <w:t xml:space="preserve">? Hvordan </w:t>
            </w:r>
            <w:r>
              <w:rPr>
                <w:rFonts w:cs="Arial"/>
                <w:szCs w:val="24"/>
              </w:rPr>
              <w:t>kommer barnets trivsel til uttrykk?</w:t>
            </w:r>
          </w:p>
        </w:tc>
        <w:tc>
          <w:tcPr>
            <w:tcW w:w="5796" w:type="dxa"/>
            <w:tcBorders>
              <w:right w:val="single" w:sz="12" w:space="0" w:color="auto"/>
            </w:tcBorders>
          </w:tcPr>
          <w:p w14:paraId="4DAD4F14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</w:p>
        </w:tc>
      </w:tr>
      <w:tr w:rsidR="00B42457" w:rsidRPr="001B7E5F" w14:paraId="0B33D84C" w14:textId="77777777" w:rsidTr="00007A6F">
        <w:trPr>
          <w:trHeight w:val="558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2E8AF5A9" w14:textId="77777777" w:rsidR="00B42457" w:rsidRPr="001B7E5F" w:rsidRDefault="00B42457" w:rsidP="001B7E5F">
            <w:pPr>
              <w:spacing w:after="240"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Hva er barnets styrker?</w:t>
            </w:r>
          </w:p>
        </w:tc>
        <w:tc>
          <w:tcPr>
            <w:tcW w:w="5796" w:type="dxa"/>
            <w:tcBorders>
              <w:right w:val="single" w:sz="12" w:space="0" w:color="auto"/>
            </w:tcBorders>
          </w:tcPr>
          <w:p w14:paraId="23FF10CA" w14:textId="77777777" w:rsidR="00B42457" w:rsidRPr="001B7E5F" w:rsidRDefault="00B42457" w:rsidP="001B7E5F">
            <w:pPr>
              <w:spacing w:after="240" w:line="264" w:lineRule="auto"/>
              <w:rPr>
                <w:rFonts w:cs="Arial"/>
                <w:szCs w:val="24"/>
              </w:rPr>
            </w:pPr>
          </w:p>
        </w:tc>
      </w:tr>
      <w:tr w:rsidR="00B42457" w:rsidRPr="001B7E5F" w14:paraId="07D891AC" w14:textId="77777777" w:rsidTr="00007A6F">
        <w:trPr>
          <w:trHeight w:val="558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5EFD96F3" w14:textId="77777777" w:rsidR="00B42457" w:rsidRDefault="00B42457" w:rsidP="001B7E5F">
            <w:pPr>
              <w:spacing w:after="240"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Hva er barnets interesser? </w:t>
            </w:r>
          </w:p>
        </w:tc>
        <w:tc>
          <w:tcPr>
            <w:tcW w:w="5796" w:type="dxa"/>
            <w:tcBorders>
              <w:right w:val="single" w:sz="12" w:space="0" w:color="auto"/>
            </w:tcBorders>
          </w:tcPr>
          <w:p w14:paraId="4194E316" w14:textId="77777777" w:rsidR="00B42457" w:rsidRPr="001B7E5F" w:rsidRDefault="00B42457" w:rsidP="001B7E5F">
            <w:pPr>
              <w:spacing w:after="240" w:line="264" w:lineRule="auto"/>
              <w:rPr>
                <w:rFonts w:cs="Arial"/>
                <w:szCs w:val="24"/>
              </w:rPr>
            </w:pPr>
          </w:p>
        </w:tc>
      </w:tr>
    </w:tbl>
    <w:p w14:paraId="1A591C53" w14:textId="77777777" w:rsidR="001B7E5F" w:rsidRPr="001B7E5F" w:rsidRDefault="001B7E5F" w:rsidP="001B7E5F">
      <w:pPr>
        <w:spacing w:after="0" w:line="264" w:lineRule="auto"/>
        <w:rPr>
          <w:rFonts w:cs="Arial"/>
          <w:b/>
          <w:bCs/>
          <w:szCs w:val="24"/>
          <w:lang w:eastAsia="nb-NO"/>
        </w:rPr>
      </w:pPr>
    </w:p>
    <w:p w14:paraId="67A04F67" w14:textId="77777777" w:rsidR="001B7E5F" w:rsidRPr="001B7E5F" w:rsidRDefault="001B7E5F" w:rsidP="001B7E5F">
      <w:pPr>
        <w:spacing w:after="0" w:line="264" w:lineRule="auto"/>
        <w:rPr>
          <w:rFonts w:cs="Arial"/>
          <w:b/>
          <w:bCs/>
          <w:szCs w:val="24"/>
          <w:lang w:eastAsia="nb-NO"/>
        </w:rPr>
      </w:pPr>
    </w:p>
    <w:tbl>
      <w:tblPr>
        <w:tblW w:w="888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6531"/>
      </w:tblGrid>
      <w:tr w:rsidR="001B7E5F" w:rsidRPr="001B7E5F" w14:paraId="50C8B19C" w14:textId="77777777" w:rsidTr="00007A6F">
        <w:trPr>
          <w:trHeight w:val="168"/>
        </w:trPr>
        <w:tc>
          <w:tcPr>
            <w:tcW w:w="888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13058D" w14:textId="77777777" w:rsidR="001B7E5F" w:rsidRPr="001B7E5F" w:rsidRDefault="00B42457" w:rsidP="00B42457">
            <w:pPr>
              <w:spacing w:after="0" w:line="240" w:lineRule="auto"/>
              <w:rPr>
                <w:rFonts w:cs="Arial"/>
                <w:sz w:val="28"/>
                <w:szCs w:val="28"/>
                <w:lang w:eastAsia="nb-NO"/>
              </w:rPr>
            </w:pPr>
            <w:r>
              <w:rPr>
                <w:rFonts w:cs="Arial"/>
                <w:sz w:val="28"/>
                <w:szCs w:val="28"/>
              </w:rPr>
              <w:t>Barnets</w:t>
            </w:r>
            <w:r w:rsidR="001B7E5F" w:rsidRPr="001B7E5F">
              <w:rPr>
                <w:rFonts w:cs="Arial"/>
                <w:sz w:val="28"/>
                <w:szCs w:val="28"/>
              </w:rPr>
              <w:t xml:space="preserve"> egen vurdering</w:t>
            </w:r>
            <w:r>
              <w:rPr>
                <w:rFonts w:cs="Arial"/>
                <w:sz w:val="28"/>
                <w:szCs w:val="28"/>
              </w:rPr>
              <w:t xml:space="preserve"> (dersom det er mulig)</w:t>
            </w:r>
          </w:p>
        </w:tc>
      </w:tr>
      <w:tr w:rsidR="001B7E5F" w:rsidRPr="001B7E5F" w14:paraId="44945E82" w14:textId="77777777" w:rsidTr="00007A6F">
        <w:trPr>
          <w:trHeight w:val="641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E52A123" w14:textId="77777777" w:rsidR="001B7E5F" w:rsidRPr="001B7E5F" w:rsidRDefault="001B7E5F" w:rsidP="00B42457">
            <w:pPr>
              <w:spacing w:after="24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 xml:space="preserve">Hva sier </w:t>
            </w:r>
            <w:r w:rsidR="00B42457">
              <w:rPr>
                <w:rFonts w:cs="Arial"/>
                <w:szCs w:val="24"/>
              </w:rPr>
              <w:t>barnet</w:t>
            </w:r>
            <w:r w:rsidRPr="001B7E5F">
              <w:rPr>
                <w:rFonts w:cs="Arial"/>
                <w:szCs w:val="24"/>
              </w:rPr>
              <w:t xml:space="preserve"> om </w:t>
            </w:r>
            <w:r w:rsidR="00B42457">
              <w:rPr>
                <w:rFonts w:cs="Arial"/>
                <w:szCs w:val="24"/>
              </w:rPr>
              <w:t>å det å være i barnehagen</w:t>
            </w:r>
            <w:r w:rsidRPr="001B7E5F">
              <w:rPr>
                <w:rFonts w:cs="Arial"/>
                <w:szCs w:val="24"/>
              </w:rPr>
              <w:t>?</w:t>
            </w:r>
          </w:p>
        </w:tc>
        <w:tc>
          <w:tcPr>
            <w:tcW w:w="65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FC9209" w14:textId="77777777" w:rsidR="001B7E5F" w:rsidRPr="001B7E5F" w:rsidRDefault="001B7E5F" w:rsidP="001B7E5F">
            <w:pPr>
              <w:keepNext/>
              <w:spacing w:after="240" w:line="264" w:lineRule="auto"/>
              <w:outlineLvl w:val="1"/>
              <w:rPr>
                <w:rFonts w:cs="Arial"/>
                <w:szCs w:val="24"/>
                <w:lang w:eastAsia="nb-NO"/>
              </w:rPr>
            </w:pPr>
          </w:p>
          <w:p w14:paraId="2E7B2056" w14:textId="77777777" w:rsidR="001B7E5F" w:rsidRPr="001B7E5F" w:rsidRDefault="001B7E5F" w:rsidP="001B7E5F">
            <w:pPr>
              <w:keepNext/>
              <w:spacing w:after="240" w:line="264" w:lineRule="auto"/>
              <w:outlineLvl w:val="1"/>
              <w:rPr>
                <w:rFonts w:cs="Arial"/>
                <w:szCs w:val="24"/>
                <w:lang w:eastAsia="nb-NO"/>
              </w:rPr>
            </w:pPr>
          </w:p>
        </w:tc>
      </w:tr>
    </w:tbl>
    <w:p w14:paraId="0AFA74DA" w14:textId="77777777" w:rsidR="001B7E5F" w:rsidRPr="001B7E5F" w:rsidRDefault="001B7E5F" w:rsidP="001B7E5F">
      <w:pPr>
        <w:spacing w:after="0" w:line="264" w:lineRule="auto"/>
        <w:rPr>
          <w:rFonts w:cs="Arial"/>
          <w:b/>
          <w:bCs/>
          <w:szCs w:val="24"/>
          <w:lang w:eastAsia="nb-NO"/>
        </w:rPr>
      </w:pPr>
    </w:p>
    <w:p w14:paraId="45617795" w14:textId="77777777" w:rsidR="001B7E5F" w:rsidRPr="001B7E5F" w:rsidRDefault="001B7E5F" w:rsidP="001B7E5F">
      <w:pPr>
        <w:spacing w:after="0" w:line="264" w:lineRule="auto"/>
        <w:rPr>
          <w:rFonts w:cs="Arial"/>
          <w:szCs w:val="24"/>
        </w:rPr>
      </w:pPr>
    </w:p>
    <w:tbl>
      <w:tblPr>
        <w:tblStyle w:val="Tabellrutenett"/>
        <w:tblW w:w="9057" w:type="dxa"/>
        <w:tblLook w:val="04A0" w:firstRow="1" w:lastRow="0" w:firstColumn="1" w:lastColumn="0" w:noHBand="0" w:noVBand="1"/>
      </w:tblPr>
      <w:tblGrid>
        <w:gridCol w:w="3256"/>
        <w:gridCol w:w="5801"/>
      </w:tblGrid>
      <w:tr w:rsidR="001B7E5F" w:rsidRPr="001B7E5F" w14:paraId="667BEA1A" w14:textId="77777777" w:rsidTr="00007A6F">
        <w:tc>
          <w:tcPr>
            <w:tcW w:w="905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5654C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 w:val="28"/>
                <w:szCs w:val="28"/>
              </w:rPr>
            </w:pPr>
            <w:r w:rsidRPr="001B7E5F">
              <w:rPr>
                <w:rFonts w:cs="Arial"/>
                <w:sz w:val="28"/>
                <w:szCs w:val="28"/>
              </w:rPr>
              <w:t>Opplysninger fra foresatte</w:t>
            </w:r>
          </w:p>
        </w:tc>
      </w:tr>
      <w:tr w:rsidR="001B7E5F" w:rsidRPr="001B7E5F" w14:paraId="56619016" w14:textId="77777777" w:rsidTr="00007A6F"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</w:tcPr>
          <w:p w14:paraId="3AD0CAF3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>Gi en kort beskrivelse av vanskene/grunn for henvisning: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14:paraId="7706AE81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</w:p>
        </w:tc>
      </w:tr>
      <w:tr w:rsidR="001B7E5F" w:rsidRPr="001B7E5F" w14:paraId="5F430C72" w14:textId="77777777" w:rsidTr="00007A6F">
        <w:trPr>
          <w:trHeight w:val="404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</w:tcPr>
          <w:p w14:paraId="77E17454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>Beskriv barnets sterke sider og interesser: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14:paraId="1F38C0A4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</w:p>
        </w:tc>
      </w:tr>
      <w:tr w:rsidR="001B7E5F" w:rsidRPr="001B7E5F" w14:paraId="75FFDD78" w14:textId="77777777" w:rsidTr="00007A6F">
        <w:trPr>
          <w:trHeight w:val="398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</w:tcPr>
          <w:p w14:paraId="2A416C73" w14:textId="77777777" w:rsidR="001B7E5F" w:rsidRPr="001B7E5F" w:rsidRDefault="00B42457" w:rsidP="001B7E5F">
            <w:pPr>
              <w:spacing w:after="240" w:line="264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Når ble </w:t>
            </w:r>
            <w:r w:rsidR="001B7E5F" w:rsidRPr="001B7E5F">
              <w:rPr>
                <w:rFonts w:cs="Arial"/>
                <w:szCs w:val="24"/>
              </w:rPr>
              <w:t>syn og hørsel undersøkt sist?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14:paraId="2AEA34FF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</w:p>
        </w:tc>
      </w:tr>
    </w:tbl>
    <w:p w14:paraId="73E045B1" w14:textId="77777777" w:rsidR="001B7E5F" w:rsidRPr="001B7E5F" w:rsidRDefault="001B7E5F" w:rsidP="001B7E5F">
      <w:pPr>
        <w:spacing w:after="240" w:line="264" w:lineRule="auto"/>
        <w:rPr>
          <w:rFonts w:cs="Arial"/>
          <w:szCs w:val="24"/>
        </w:rPr>
      </w:pPr>
    </w:p>
    <w:tbl>
      <w:tblPr>
        <w:tblStyle w:val="Tabellrutenett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5054"/>
        <w:gridCol w:w="4008"/>
      </w:tblGrid>
      <w:tr w:rsidR="001B7E5F" w:rsidRPr="001B7E5F" w14:paraId="5F3903AD" w14:textId="77777777" w:rsidTr="00007A6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7DDE964D" w14:textId="77777777" w:rsidR="001B7E5F" w:rsidRPr="001B7E5F" w:rsidRDefault="001B7E5F" w:rsidP="00B42457">
            <w:pPr>
              <w:spacing w:line="264" w:lineRule="auto"/>
              <w:rPr>
                <w:rFonts w:cs="Arial"/>
                <w:sz w:val="28"/>
                <w:szCs w:val="28"/>
              </w:rPr>
            </w:pPr>
            <w:r w:rsidRPr="001B7E5F">
              <w:rPr>
                <w:rFonts w:eastAsia="Times New Roman" w:cs="Arial"/>
                <w:sz w:val="28"/>
                <w:szCs w:val="28"/>
              </w:rPr>
              <w:t xml:space="preserve">Underskrift fra </w:t>
            </w:r>
            <w:r w:rsidR="00B42457">
              <w:rPr>
                <w:rFonts w:eastAsia="Times New Roman" w:cs="Arial"/>
                <w:sz w:val="28"/>
                <w:szCs w:val="28"/>
              </w:rPr>
              <w:t>barnehagen</w:t>
            </w:r>
          </w:p>
        </w:tc>
      </w:tr>
      <w:tr w:rsidR="001B7E5F" w:rsidRPr="001B7E5F" w14:paraId="42282A34" w14:textId="77777777" w:rsidTr="00007A6F">
        <w:tc>
          <w:tcPr>
            <w:tcW w:w="5057" w:type="dxa"/>
          </w:tcPr>
          <w:p w14:paraId="294EFFDB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>Sted</w:t>
            </w:r>
          </w:p>
        </w:tc>
        <w:tc>
          <w:tcPr>
            <w:tcW w:w="4010" w:type="dxa"/>
          </w:tcPr>
          <w:p w14:paraId="56BA3FA3" w14:textId="77777777" w:rsidR="001B7E5F" w:rsidRPr="001B7E5F" w:rsidRDefault="001B7E5F" w:rsidP="001B7E5F">
            <w:pPr>
              <w:spacing w:after="24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>Dato</w:t>
            </w:r>
          </w:p>
        </w:tc>
      </w:tr>
      <w:tr w:rsidR="001B7E5F" w:rsidRPr="001B7E5F" w14:paraId="7168BBA5" w14:textId="77777777" w:rsidTr="00007A6F">
        <w:trPr>
          <w:trHeight w:val="586"/>
        </w:trPr>
        <w:tc>
          <w:tcPr>
            <w:tcW w:w="9067" w:type="dxa"/>
            <w:gridSpan w:val="2"/>
          </w:tcPr>
          <w:p w14:paraId="19E7EC80" w14:textId="77777777" w:rsidR="001B7E5F" w:rsidRPr="001B7E5F" w:rsidRDefault="001B7E5F" w:rsidP="00B42457">
            <w:pPr>
              <w:spacing w:after="240" w:line="264" w:lineRule="auto"/>
              <w:rPr>
                <w:rFonts w:cs="Arial"/>
                <w:szCs w:val="24"/>
              </w:rPr>
            </w:pPr>
            <w:r w:rsidRPr="001B7E5F">
              <w:rPr>
                <w:rFonts w:cs="Arial"/>
                <w:szCs w:val="24"/>
              </w:rPr>
              <w:t xml:space="preserve">Underskrift </w:t>
            </w:r>
            <w:r w:rsidR="00B42457">
              <w:rPr>
                <w:rFonts w:cs="Arial"/>
                <w:szCs w:val="24"/>
              </w:rPr>
              <w:t>pedagogisk leder</w:t>
            </w:r>
            <w:r w:rsidRPr="001B7E5F">
              <w:rPr>
                <w:rFonts w:cs="Arial"/>
                <w:szCs w:val="24"/>
              </w:rPr>
              <w:t xml:space="preserve"> (eller den som fylt ut skjema)</w:t>
            </w:r>
          </w:p>
        </w:tc>
      </w:tr>
    </w:tbl>
    <w:p w14:paraId="59F39E47" w14:textId="77777777" w:rsidR="001B7E5F" w:rsidRPr="001B7E5F" w:rsidRDefault="001B7E5F" w:rsidP="001B7E5F">
      <w:pPr>
        <w:spacing w:after="240" w:line="264" w:lineRule="auto"/>
        <w:rPr>
          <w:rFonts w:asciiTheme="minorHAnsi" w:hAnsiTheme="minorHAnsi"/>
          <w:szCs w:val="24"/>
        </w:rPr>
      </w:pPr>
    </w:p>
    <w:p w14:paraId="720BF503" w14:textId="77777777" w:rsidR="008D7454" w:rsidRDefault="000A7A71"/>
    <w:sectPr w:rsidR="008D7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5F"/>
    <w:rsid w:val="000A7A71"/>
    <w:rsid w:val="001B7E5F"/>
    <w:rsid w:val="001D787E"/>
    <w:rsid w:val="00224D02"/>
    <w:rsid w:val="00243F09"/>
    <w:rsid w:val="002B05F3"/>
    <w:rsid w:val="0031341F"/>
    <w:rsid w:val="004650F2"/>
    <w:rsid w:val="00525164"/>
    <w:rsid w:val="006E5238"/>
    <w:rsid w:val="00721D5A"/>
    <w:rsid w:val="007F6100"/>
    <w:rsid w:val="00885740"/>
    <w:rsid w:val="00AF3FA4"/>
    <w:rsid w:val="00B42457"/>
    <w:rsid w:val="00EC503D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D7DB"/>
  <w15:chartTrackingRefBased/>
  <w15:docId w15:val="{9F4D6D53-4CC8-41CD-AE00-9279772A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4"/>
    <w:pPr>
      <w:spacing w:line="36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5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21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523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1D5A"/>
    <w:rPr>
      <w:rFonts w:asciiTheme="majorHAnsi" w:eastAsiaTheme="majorEastAsia" w:hAnsiTheme="majorHAnsi" w:cstheme="majorBidi"/>
      <w:b/>
      <w:sz w:val="28"/>
      <w:szCs w:val="24"/>
    </w:rPr>
  </w:style>
  <w:style w:type="table" w:styleId="Tabellrutenett">
    <w:name w:val="Table Grid"/>
    <w:basedOn w:val="Vanligtabell"/>
    <w:uiPriority w:val="59"/>
    <w:rsid w:val="001B7E5F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Marie Engen</dc:creator>
  <cp:keywords/>
  <dc:description/>
  <cp:lastModifiedBy>Hege Ekornrød Ulsnes</cp:lastModifiedBy>
  <cp:revision>2</cp:revision>
  <dcterms:created xsi:type="dcterms:W3CDTF">2021-09-19T09:45:00Z</dcterms:created>
  <dcterms:modified xsi:type="dcterms:W3CDTF">2021-09-19T09:45:00Z</dcterms:modified>
</cp:coreProperties>
</file>