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B53F" w14:textId="28217A5A" w:rsidR="00B604EF" w:rsidRPr="003C3D87" w:rsidRDefault="00B604EF" w:rsidP="00965FD6">
      <w:pPr>
        <w:jc w:val="center"/>
      </w:pPr>
      <w:r w:rsidRPr="003C3D87">
        <w:rPr>
          <w:noProof/>
        </w:rPr>
        <w:drawing>
          <wp:inline distT="0" distB="0" distL="0" distR="0" wp14:anchorId="15209F1D" wp14:editId="01CA25D2">
            <wp:extent cx="495300" cy="619125"/>
            <wp:effectExtent l="0" t="0" r="0" b="9525"/>
            <wp:docPr id="1" name="Picture 1" descr="Et bilde som inneholder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t bilde som inneholder illustrasjon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94" cy="63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8F685" w14:textId="77777777" w:rsidR="00B604EF" w:rsidRPr="003C3D87" w:rsidRDefault="00B604EF" w:rsidP="00B604EF">
      <w:pPr>
        <w:jc w:val="center"/>
        <w:rPr>
          <w:sz w:val="28"/>
          <w:szCs w:val="28"/>
        </w:rPr>
      </w:pPr>
      <w:r w:rsidRPr="003C3D87">
        <w:rPr>
          <w:b/>
          <w:sz w:val="28"/>
          <w:szCs w:val="28"/>
        </w:rPr>
        <w:t>Samtykkeskjema – samarbeid om eleven</w:t>
      </w:r>
    </w:p>
    <w:p w14:paraId="72C634D7" w14:textId="77777777" w:rsidR="00B604EF" w:rsidRPr="003C3D87" w:rsidRDefault="00B604EF" w:rsidP="00D82BFB">
      <w:pPr>
        <w:spacing w:after="0"/>
        <w:jc w:val="center"/>
      </w:pPr>
      <w:r w:rsidRPr="003C3D87">
        <w:rPr>
          <w:i/>
        </w:rPr>
        <w:t>Skolehelsetjenesten, Siljan kommune</w:t>
      </w:r>
    </w:p>
    <w:p w14:paraId="220D15F4" w14:textId="77777777" w:rsidR="00965FD6" w:rsidRPr="003C3D87" w:rsidRDefault="00965FD6" w:rsidP="00D82BFB">
      <w:pPr>
        <w:pStyle w:val="Overskrift2"/>
        <w:spacing w:before="0" w:after="0"/>
        <w:rPr>
          <w:rFonts w:ascii="Cambria" w:hAnsi="Cambria"/>
          <w:sz w:val="26"/>
          <w:szCs w:val="26"/>
        </w:rPr>
      </w:pPr>
    </w:p>
    <w:p w14:paraId="6B551CFF" w14:textId="7DEA56B3" w:rsidR="00B604EF" w:rsidRPr="00010DF9" w:rsidRDefault="00B604EF" w:rsidP="00D82BFB">
      <w:pPr>
        <w:pStyle w:val="Overskrift2"/>
        <w:spacing w:before="0" w:after="0"/>
        <w:rPr>
          <w:rFonts w:ascii="Cambria" w:hAnsi="Cambria"/>
          <w:color w:val="0B769F" w:themeColor="accent4" w:themeShade="BF"/>
          <w:sz w:val="24"/>
          <w:szCs w:val="24"/>
        </w:rPr>
      </w:pPr>
      <w:r w:rsidRPr="00010DF9">
        <w:rPr>
          <w:rFonts w:ascii="Cambria" w:hAnsi="Cambria"/>
          <w:color w:val="0B769F" w:themeColor="accent4" w:themeShade="BF"/>
          <w:sz w:val="24"/>
          <w:szCs w:val="24"/>
        </w:rPr>
        <w:t>Hvorfor ber vi om samtykke?</w:t>
      </w:r>
    </w:p>
    <w:p w14:paraId="2E59C519" w14:textId="0CE1E631" w:rsidR="002E6C5A" w:rsidRDefault="00B604EF" w:rsidP="002E6C5A">
      <w:pPr>
        <w:spacing w:after="0"/>
        <w:rPr>
          <w:rFonts w:ascii="Cambria" w:hAnsi="Cambria"/>
        </w:rPr>
      </w:pPr>
      <w:r w:rsidRPr="003C3D87">
        <w:rPr>
          <w:rFonts w:ascii="Cambria" w:hAnsi="Cambria"/>
        </w:rPr>
        <w:t>For at vi skal kunne gi elevene best mulig støtte og oppfølging, er det viktig at helsesykepleier,</w:t>
      </w:r>
      <w:r w:rsidR="00AB5457">
        <w:rPr>
          <w:rFonts w:ascii="Cambria" w:hAnsi="Cambria"/>
        </w:rPr>
        <w:t xml:space="preserve"> </w:t>
      </w:r>
      <w:r w:rsidR="00CA2DBC">
        <w:rPr>
          <w:rFonts w:ascii="Cambria" w:hAnsi="Cambria"/>
        </w:rPr>
        <w:t xml:space="preserve">helsestasjonslege, </w:t>
      </w:r>
      <w:r w:rsidR="00AB5457">
        <w:rPr>
          <w:rFonts w:ascii="Cambria" w:hAnsi="Cambria"/>
        </w:rPr>
        <w:t>skole,</w:t>
      </w:r>
      <w:r w:rsidRPr="003C3D87">
        <w:rPr>
          <w:rFonts w:ascii="Cambria" w:hAnsi="Cambria"/>
        </w:rPr>
        <w:t xml:space="preserve"> pedagogisk-psykologisk tjeneste (PPT) og fysioterapeut kan samarbeide godt. </w:t>
      </w:r>
      <w:r w:rsidR="002E6C5A" w:rsidRPr="002E6C5A">
        <w:rPr>
          <w:rFonts w:ascii="Cambria" w:hAnsi="Cambria"/>
        </w:rPr>
        <w:t>I alle saker som gjelder barn, skal barnets beste være et grunnleggende hensyn. Det innebærer at deling av opplysninger og samarbeid mellom instansene skal ha som formål å ivareta barnets trivsel, utvikling og behov for støtte. Barnet skal også høres og involveres i beslutninger som angår dem, i tråd med alder og modenhet.</w:t>
      </w:r>
    </w:p>
    <w:p w14:paraId="2E1B1DF8" w14:textId="77777777" w:rsidR="002E6C5A" w:rsidRPr="002E6C5A" w:rsidRDefault="002E6C5A" w:rsidP="002E6C5A">
      <w:pPr>
        <w:spacing w:after="0"/>
        <w:rPr>
          <w:rFonts w:ascii="Cambria" w:hAnsi="Cambria"/>
        </w:rPr>
      </w:pPr>
    </w:p>
    <w:p w14:paraId="3B4661DE" w14:textId="60DB0C41" w:rsidR="00B604EF" w:rsidRPr="003C3D87" w:rsidRDefault="00B604EF" w:rsidP="00965FD6">
      <w:pPr>
        <w:spacing w:after="0"/>
        <w:rPr>
          <w:rFonts w:ascii="Cambria" w:hAnsi="Cambria"/>
        </w:rPr>
      </w:pPr>
      <w:r w:rsidRPr="003C3D87">
        <w:rPr>
          <w:rFonts w:ascii="Cambria" w:hAnsi="Cambria"/>
        </w:rPr>
        <w:t>Vi ønsker derfor å kunne drøfte elevene jevnlig – både for å følge opp det som fungerer bra, og for å fange opp tidlige tegn på utfordringer knyttet til læring, trivsel og psykososialt miljø.</w:t>
      </w:r>
      <w:r w:rsidR="00965FD6" w:rsidRPr="003C3D87">
        <w:rPr>
          <w:rFonts w:ascii="Cambria" w:hAnsi="Cambria"/>
        </w:rPr>
        <w:t xml:space="preserve"> </w:t>
      </w:r>
      <w:r w:rsidRPr="003C3D87">
        <w:rPr>
          <w:rFonts w:ascii="Cambria" w:hAnsi="Cambria"/>
        </w:rPr>
        <w:t xml:space="preserve">For å kunne dele nødvendig informasjon mellom disse tjenestene, trenger vi samtykke fra foresatte. </w:t>
      </w:r>
    </w:p>
    <w:p w14:paraId="63908C77" w14:textId="77777777" w:rsidR="00B604EF" w:rsidRPr="003C3D87" w:rsidRDefault="00B604EF" w:rsidP="00965FD6">
      <w:pPr>
        <w:spacing w:after="0"/>
      </w:pPr>
    </w:p>
    <w:p w14:paraId="1625459C" w14:textId="77777777" w:rsidR="00B604EF" w:rsidRPr="00010DF9" w:rsidRDefault="00B604EF" w:rsidP="00965FD6">
      <w:pPr>
        <w:pStyle w:val="Overskrift2"/>
        <w:spacing w:before="0" w:after="0"/>
        <w:rPr>
          <w:rFonts w:ascii="Cambria" w:hAnsi="Cambria"/>
          <w:color w:val="0B769F" w:themeColor="accent4" w:themeShade="BF"/>
          <w:sz w:val="24"/>
          <w:szCs w:val="24"/>
        </w:rPr>
      </w:pPr>
      <w:r w:rsidRPr="00010DF9">
        <w:rPr>
          <w:rFonts w:ascii="Cambria" w:hAnsi="Cambria"/>
          <w:color w:val="0B769F" w:themeColor="accent4" w:themeShade="BF"/>
          <w:sz w:val="24"/>
          <w:szCs w:val="24"/>
        </w:rPr>
        <w:t>Hva innebærer samtykket?</w:t>
      </w:r>
    </w:p>
    <w:p w14:paraId="2EEC41D9" w14:textId="77777777" w:rsidR="00B604EF" w:rsidRDefault="00B604EF" w:rsidP="00965FD6">
      <w:pPr>
        <w:spacing w:after="0"/>
        <w:rPr>
          <w:rFonts w:ascii="Cambria" w:hAnsi="Cambria"/>
        </w:rPr>
      </w:pPr>
      <w:r w:rsidRPr="003C3D87">
        <w:rPr>
          <w:rFonts w:ascii="Cambria" w:hAnsi="Cambria"/>
        </w:rPr>
        <w:t>Ved å gi samtykke sier du ja til at:</w:t>
      </w:r>
    </w:p>
    <w:p w14:paraId="091BE0EC" w14:textId="77777777" w:rsidR="009309DC" w:rsidRPr="003C3D87" w:rsidRDefault="009309DC" w:rsidP="00965FD6">
      <w:pPr>
        <w:spacing w:after="0"/>
        <w:rPr>
          <w:rFonts w:ascii="Cambria" w:hAnsi="Cambria"/>
        </w:rPr>
      </w:pPr>
    </w:p>
    <w:p w14:paraId="1DE175B8" w14:textId="77777777" w:rsidR="00385877" w:rsidRDefault="007A25DC" w:rsidP="00965FD6">
      <w:pPr>
        <w:pStyle w:val="Punktliste"/>
        <w:spacing w:after="0"/>
        <w:rPr>
          <w:rFonts w:ascii="Cambria" w:hAnsi="Cambria"/>
        </w:rPr>
      </w:pPr>
      <w:r>
        <w:rPr>
          <w:rFonts w:ascii="Cambria" w:hAnsi="Cambria"/>
        </w:rPr>
        <w:t xml:space="preserve">Skolehelsetjenesten, ved helsesykepleier og fysioterapeut, kan drøfte, innhente og gi informasjon om barnet </w:t>
      </w:r>
      <w:r w:rsidR="000C59AE">
        <w:rPr>
          <w:rFonts w:ascii="Cambria" w:hAnsi="Cambria"/>
        </w:rPr>
        <w:t xml:space="preserve">på tvers av følgende instanser: </w:t>
      </w:r>
    </w:p>
    <w:p w14:paraId="2FC073D1" w14:textId="77777777" w:rsidR="00385877" w:rsidRDefault="000C59AE" w:rsidP="00385877">
      <w:pPr>
        <w:pStyle w:val="Punktliste"/>
        <w:tabs>
          <w:tab w:val="clear" w:pos="360"/>
          <w:tab w:val="num" w:pos="3192"/>
        </w:tabs>
        <w:spacing w:after="0"/>
        <w:ind w:left="3192"/>
        <w:rPr>
          <w:rFonts w:ascii="Cambria" w:hAnsi="Cambria"/>
        </w:rPr>
      </w:pPr>
      <w:r>
        <w:rPr>
          <w:rFonts w:ascii="Cambria" w:hAnsi="Cambria"/>
        </w:rPr>
        <w:t>Skole</w:t>
      </w:r>
    </w:p>
    <w:p w14:paraId="3FC05ECE" w14:textId="77777777" w:rsidR="00385877" w:rsidRDefault="000C59AE" w:rsidP="00385877">
      <w:pPr>
        <w:pStyle w:val="Punktliste"/>
        <w:tabs>
          <w:tab w:val="clear" w:pos="360"/>
          <w:tab w:val="num" w:pos="3192"/>
        </w:tabs>
        <w:spacing w:after="0"/>
        <w:ind w:left="3192"/>
        <w:rPr>
          <w:rFonts w:ascii="Cambria" w:hAnsi="Cambria"/>
        </w:rPr>
      </w:pPr>
      <w:r>
        <w:rPr>
          <w:rFonts w:ascii="Cambria" w:hAnsi="Cambria"/>
        </w:rPr>
        <w:t>PPT</w:t>
      </w:r>
    </w:p>
    <w:p w14:paraId="4F980419" w14:textId="6966B332" w:rsidR="007A25DC" w:rsidRDefault="00385877" w:rsidP="00385877">
      <w:pPr>
        <w:pStyle w:val="Punktliste"/>
        <w:tabs>
          <w:tab w:val="clear" w:pos="360"/>
          <w:tab w:val="num" w:pos="3192"/>
        </w:tabs>
        <w:spacing w:after="0"/>
        <w:ind w:left="3192"/>
        <w:rPr>
          <w:rFonts w:ascii="Cambria" w:hAnsi="Cambria"/>
        </w:rPr>
      </w:pPr>
      <w:r>
        <w:rPr>
          <w:rFonts w:ascii="Cambria" w:hAnsi="Cambria"/>
        </w:rPr>
        <w:t>S</w:t>
      </w:r>
      <w:r w:rsidR="000C59AE">
        <w:rPr>
          <w:rFonts w:ascii="Cambria" w:hAnsi="Cambria"/>
        </w:rPr>
        <w:t>kolehelsetjenesten</w:t>
      </w:r>
      <w:r w:rsidR="00CA2DBC">
        <w:rPr>
          <w:rFonts w:ascii="Cambria" w:hAnsi="Cambria"/>
        </w:rPr>
        <w:t xml:space="preserve"> </w:t>
      </w:r>
      <w:r w:rsidR="002E3CA7">
        <w:rPr>
          <w:rFonts w:ascii="Cambria" w:hAnsi="Cambria"/>
        </w:rPr>
        <w:t>ved</w:t>
      </w:r>
      <w:r w:rsidR="00CA2DBC">
        <w:rPr>
          <w:rFonts w:ascii="Cambria" w:hAnsi="Cambria"/>
        </w:rPr>
        <w:t xml:space="preserve"> helsesykepleier</w:t>
      </w:r>
      <w:r w:rsidR="002E3CA7">
        <w:rPr>
          <w:rFonts w:ascii="Cambria" w:hAnsi="Cambria"/>
        </w:rPr>
        <w:t>, helsestasjonslege</w:t>
      </w:r>
      <w:r w:rsidR="00B26275">
        <w:rPr>
          <w:rFonts w:ascii="Cambria" w:hAnsi="Cambria"/>
        </w:rPr>
        <w:t xml:space="preserve">, </w:t>
      </w:r>
      <w:r w:rsidR="002E3CA7">
        <w:rPr>
          <w:rFonts w:ascii="Cambria" w:hAnsi="Cambria"/>
        </w:rPr>
        <w:t>fysioterapeut</w:t>
      </w:r>
      <w:r w:rsidR="00B26275">
        <w:rPr>
          <w:rFonts w:ascii="Cambria" w:hAnsi="Cambria"/>
        </w:rPr>
        <w:t xml:space="preserve"> og ergoterapeut</w:t>
      </w:r>
    </w:p>
    <w:p w14:paraId="38A6E2F2" w14:textId="3AE5A6FF" w:rsidR="00B604EF" w:rsidRPr="003C3D87" w:rsidRDefault="009239C4" w:rsidP="00965FD6">
      <w:pPr>
        <w:pStyle w:val="Punktliste"/>
        <w:spacing w:after="0"/>
        <w:rPr>
          <w:rFonts w:ascii="Cambria" w:hAnsi="Cambria"/>
        </w:rPr>
      </w:pPr>
      <w:r>
        <w:rPr>
          <w:rFonts w:ascii="Cambria" w:hAnsi="Cambria"/>
        </w:rPr>
        <w:t xml:space="preserve">Helsesykepleier og fysioterapeut kan </w:t>
      </w:r>
      <w:r w:rsidR="00E779ED">
        <w:rPr>
          <w:rFonts w:ascii="Cambria" w:hAnsi="Cambria"/>
        </w:rPr>
        <w:t>delta i tverrfaglige drøftinger</w:t>
      </w:r>
      <w:r w:rsidR="008126D6">
        <w:rPr>
          <w:rFonts w:ascii="Cambria" w:hAnsi="Cambria"/>
        </w:rPr>
        <w:t xml:space="preserve"> og møter </w:t>
      </w:r>
      <w:r w:rsidR="007F03EB">
        <w:rPr>
          <w:rFonts w:ascii="Cambria" w:hAnsi="Cambria"/>
        </w:rPr>
        <w:t>om</w:t>
      </w:r>
      <w:r w:rsidR="008126D6">
        <w:rPr>
          <w:rFonts w:ascii="Cambria" w:hAnsi="Cambria"/>
        </w:rPr>
        <w:t xml:space="preserve"> </w:t>
      </w:r>
      <w:r w:rsidR="00DA4098">
        <w:rPr>
          <w:rFonts w:ascii="Cambria" w:hAnsi="Cambria"/>
        </w:rPr>
        <w:t>barnet.</w:t>
      </w:r>
    </w:p>
    <w:p w14:paraId="782A8319" w14:textId="323A9764" w:rsidR="00D7490F" w:rsidRDefault="00D7490F" w:rsidP="00597920">
      <w:pPr>
        <w:pStyle w:val="Punktliste"/>
        <w:spacing w:after="0"/>
        <w:rPr>
          <w:rFonts w:ascii="Cambria" w:hAnsi="Cambria"/>
        </w:rPr>
      </w:pPr>
      <w:r w:rsidRPr="00F72FD6">
        <w:rPr>
          <w:rFonts w:ascii="Cambria" w:hAnsi="Cambria"/>
        </w:rPr>
        <w:t xml:space="preserve">Samtykket gjelder for ditt barn, og for </w:t>
      </w:r>
      <w:proofErr w:type="gramStart"/>
      <w:r w:rsidRPr="00F72FD6">
        <w:rPr>
          <w:rFonts w:ascii="Cambria" w:hAnsi="Cambria"/>
        </w:rPr>
        <w:t>det inneværende</w:t>
      </w:r>
      <w:proofErr w:type="gramEnd"/>
      <w:r w:rsidRPr="00F72FD6">
        <w:rPr>
          <w:rFonts w:ascii="Cambria" w:hAnsi="Cambria"/>
        </w:rPr>
        <w:t xml:space="preserve"> skoleåret.</w:t>
      </w:r>
    </w:p>
    <w:p w14:paraId="28C32192" w14:textId="77777777" w:rsidR="00D82BFB" w:rsidRPr="003C3D87" w:rsidRDefault="00D82BFB" w:rsidP="00597920">
      <w:pPr>
        <w:spacing w:after="0"/>
        <w:rPr>
          <w:rFonts w:ascii="Cambria" w:hAnsi="Cambria"/>
        </w:rPr>
      </w:pPr>
    </w:p>
    <w:p w14:paraId="0B85F95A" w14:textId="77777777" w:rsidR="00B604EF" w:rsidRPr="00010DF9" w:rsidRDefault="00B604EF" w:rsidP="00597920">
      <w:pPr>
        <w:pStyle w:val="Overskrift2"/>
        <w:spacing w:before="0" w:after="0"/>
        <w:rPr>
          <w:rFonts w:ascii="Cambria" w:hAnsi="Cambria"/>
          <w:color w:val="0B769F" w:themeColor="accent4" w:themeShade="BF"/>
          <w:sz w:val="24"/>
          <w:szCs w:val="24"/>
        </w:rPr>
      </w:pPr>
      <w:r w:rsidRPr="00010DF9">
        <w:rPr>
          <w:rFonts w:ascii="Cambria" w:hAnsi="Cambria"/>
          <w:color w:val="0B769F" w:themeColor="accent4" w:themeShade="BF"/>
          <w:sz w:val="24"/>
          <w:szCs w:val="24"/>
        </w:rPr>
        <w:t>Personvern og taushetsplikt</w:t>
      </w:r>
    </w:p>
    <w:p w14:paraId="28E7D643" w14:textId="450E80C0" w:rsidR="0034151A" w:rsidRPr="00F72FD6" w:rsidRDefault="00B604EF" w:rsidP="0034151A">
      <w:pPr>
        <w:pStyle w:val="Punktliste"/>
        <w:numPr>
          <w:ilvl w:val="0"/>
          <w:numId w:val="0"/>
        </w:numPr>
        <w:spacing w:after="0"/>
        <w:rPr>
          <w:rFonts w:ascii="Cambria" w:hAnsi="Cambria"/>
        </w:rPr>
      </w:pPr>
      <w:r w:rsidRPr="003C3D87">
        <w:rPr>
          <w:rFonts w:ascii="Cambria" w:hAnsi="Cambria"/>
        </w:rPr>
        <w:t xml:space="preserve">Alle </w:t>
      </w:r>
      <w:r w:rsidR="00C61EE5">
        <w:rPr>
          <w:rFonts w:ascii="Cambria" w:hAnsi="Cambria"/>
        </w:rPr>
        <w:t xml:space="preserve">nevnte instanser er bundet av </w:t>
      </w:r>
      <w:r w:rsidRPr="003C3D87">
        <w:rPr>
          <w:rFonts w:ascii="Cambria" w:hAnsi="Cambria"/>
        </w:rPr>
        <w:t xml:space="preserve">taushetsplikt. </w:t>
      </w:r>
      <w:r w:rsidR="00535A50">
        <w:rPr>
          <w:rFonts w:ascii="Cambria" w:hAnsi="Cambria"/>
        </w:rPr>
        <w:t>Det deles kun nødvendig og relevant informasjon</w:t>
      </w:r>
      <w:r w:rsidR="00000D5C">
        <w:rPr>
          <w:rFonts w:ascii="Cambria" w:hAnsi="Cambria"/>
        </w:rPr>
        <w:t xml:space="preserve"> </w:t>
      </w:r>
      <w:r w:rsidRPr="003C3D87">
        <w:rPr>
          <w:rFonts w:ascii="Cambria" w:hAnsi="Cambria"/>
        </w:rPr>
        <w:t>for å sikre best mulig oppfølging av elevene, i tråd med gjeldende lover og regler (personvernforordningen/GDPR, helsepersonelloven og barnevernloven).</w:t>
      </w:r>
      <w:r w:rsidR="0034151A" w:rsidRPr="0034151A">
        <w:rPr>
          <w:rFonts w:ascii="Cambria" w:hAnsi="Cambria"/>
        </w:rPr>
        <w:t xml:space="preserve"> </w:t>
      </w:r>
      <w:r w:rsidR="0034151A">
        <w:rPr>
          <w:rFonts w:ascii="Cambria" w:hAnsi="Cambria"/>
        </w:rPr>
        <w:t xml:space="preserve">Samtykket kan når som helst trekkes tilbake ved å kontakte helsesykepleier. </w:t>
      </w:r>
    </w:p>
    <w:p w14:paraId="4CD8469F" w14:textId="77777777" w:rsidR="001C00F7" w:rsidRDefault="001C00F7" w:rsidP="00965FD6">
      <w:pPr>
        <w:spacing w:after="0"/>
        <w:rPr>
          <w:rFonts w:ascii="Cambria" w:hAnsi="Cambria"/>
        </w:rPr>
      </w:pPr>
    </w:p>
    <w:p w14:paraId="27E90EDB" w14:textId="77777777" w:rsidR="001C00F7" w:rsidRDefault="001C00F7" w:rsidP="00965FD6">
      <w:pPr>
        <w:spacing w:after="0"/>
        <w:rPr>
          <w:rFonts w:ascii="Cambria" w:hAnsi="Cambria"/>
        </w:rPr>
      </w:pPr>
    </w:p>
    <w:p w14:paraId="173990D2" w14:textId="77777777" w:rsidR="001C00F7" w:rsidRDefault="001C00F7" w:rsidP="00965FD6">
      <w:pPr>
        <w:spacing w:after="0"/>
        <w:rPr>
          <w:rFonts w:ascii="Cambria" w:hAnsi="Cambria"/>
        </w:rPr>
      </w:pPr>
    </w:p>
    <w:p w14:paraId="331CEB42" w14:textId="77777777" w:rsidR="001C00F7" w:rsidRDefault="001C00F7" w:rsidP="00965FD6">
      <w:pPr>
        <w:spacing w:after="0"/>
        <w:rPr>
          <w:rFonts w:ascii="Cambria" w:hAnsi="Cambria"/>
        </w:rPr>
      </w:pPr>
    </w:p>
    <w:p w14:paraId="1F7A3496" w14:textId="77777777" w:rsidR="001C00F7" w:rsidRDefault="001C00F7" w:rsidP="00965FD6">
      <w:pPr>
        <w:spacing w:after="0"/>
        <w:rPr>
          <w:rFonts w:ascii="Cambria" w:hAnsi="Cambria"/>
        </w:rPr>
      </w:pPr>
    </w:p>
    <w:p w14:paraId="6F1479B0" w14:textId="77777777" w:rsidR="001C00F7" w:rsidRDefault="001C00F7" w:rsidP="00965FD6">
      <w:pPr>
        <w:spacing w:after="0"/>
        <w:rPr>
          <w:rFonts w:ascii="Cambria" w:hAnsi="Cambria"/>
        </w:rPr>
      </w:pPr>
    </w:p>
    <w:p w14:paraId="6B615F53" w14:textId="77777777" w:rsidR="001C00F7" w:rsidRDefault="001C00F7" w:rsidP="00965FD6">
      <w:pPr>
        <w:spacing w:after="0"/>
        <w:rPr>
          <w:rFonts w:ascii="Cambria" w:hAnsi="Cambria"/>
        </w:rPr>
      </w:pPr>
    </w:p>
    <w:p w14:paraId="4A1F2361" w14:textId="77777777" w:rsidR="001C00F7" w:rsidRDefault="001C00F7" w:rsidP="00965FD6">
      <w:pPr>
        <w:spacing w:after="0"/>
        <w:rPr>
          <w:rFonts w:ascii="Cambria" w:hAnsi="Cambria"/>
        </w:rPr>
      </w:pPr>
    </w:p>
    <w:p w14:paraId="513AA039" w14:textId="77777777" w:rsidR="001C00F7" w:rsidRPr="003C3D87" w:rsidRDefault="001C00F7" w:rsidP="00965FD6">
      <w:pPr>
        <w:spacing w:after="0"/>
        <w:rPr>
          <w:rFonts w:ascii="Cambria" w:hAnsi="Cambria"/>
        </w:rPr>
      </w:pPr>
    </w:p>
    <w:p w14:paraId="272E2367" w14:textId="77777777" w:rsidR="00B604EF" w:rsidRPr="00010DF9" w:rsidRDefault="00B604EF" w:rsidP="00965FD6">
      <w:pPr>
        <w:pStyle w:val="Overskrift2"/>
        <w:spacing w:before="0" w:after="0"/>
        <w:rPr>
          <w:rFonts w:ascii="Cambria" w:hAnsi="Cambria"/>
          <w:color w:val="0B769F" w:themeColor="accent4" w:themeShade="BF"/>
          <w:sz w:val="24"/>
          <w:szCs w:val="24"/>
        </w:rPr>
      </w:pPr>
      <w:r w:rsidRPr="00010DF9">
        <w:rPr>
          <w:rFonts w:ascii="Cambria" w:hAnsi="Cambria"/>
          <w:color w:val="0B769F" w:themeColor="accent4" w:themeShade="BF"/>
          <w:sz w:val="24"/>
          <w:szCs w:val="24"/>
        </w:rPr>
        <w:lastRenderedPageBreak/>
        <w:t>Samtykkeerklæring</w:t>
      </w:r>
    </w:p>
    <w:p w14:paraId="51217A48" w14:textId="55541A1E" w:rsidR="001C00F7" w:rsidRPr="001C00F7" w:rsidRDefault="001C00F7" w:rsidP="001C00F7">
      <w:r w:rsidRPr="001C00F7">
        <w:rPr>
          <w:rFonts w:ascii="Cambria" w:hAnsi="Cambria"/>
        </w:rPr>
        <w:t>Jeg/vi samtykker til at skole, PPT, helsesykepleier</w:t>
      </w:r>
      <w:r w:rsidR="002E3CA7">
        <w:rPr>
          <w:rFonts w:ascii="Cambria" w:hAnsi="Cambria"/>
        </w:rPr>
        <w:t xml:space="preserve">, helsestasjonslege </w:t>
      </w:r>
      <w:r w:rsidRPr="001C00F7">
        <w:rPr>
          <w:rFonts w:ascii="Cambria" w:hAnsi="Cambria"/>
        </w:rPr>
        <w:t xml:space="preserve">og fysioterapeut i Siljan kommune kan drøfte mitt/vårt barn ved behov, for å bidra til god oppfølging og trivsel. Samtykket gjelder for skoleåret 2026. </w:t>
      </w:r>
      <w:r w:rsidRPr="001C00F7">
        <w:br/>
      </w:r>
    </w:p>
    <w:p w14:paraId="0C5CF241" w14:textId="17F33F9C" w:rsidR="001C00F7" w:rsidRDefault="001C00F7" w:rsidP="001C00F7">
      <w:r>
        <w:t xml:space="preserve">Elevens navn: </w:t>
      </w:r>
      <w:r w:rsidR="00531824">
        <w:tab/>
      </w:r>
      <w:r w:rsidR="00531824">
        <w:tab/>
      </w:r>
      <w:r>
        <w:t>___________________________________________</w:t>
      </w:r>
      <w:r w:rsidR="00D475EE">
        <w:t>______________________</w:t>
      </w:r>
    </w:p>
    <w:p w14:paraId="64C64FC6" w14:textId="69DC02C2" w:rsidR="001C00F7" w:rsidRDefault="001C00F7" w:rsidP="001C00F7">
      <w:r>
        <w:t>Fødselsdato:</w:t>
      </w:r>
      <w:r w:rsidR="00531824">
        <w:tab/>
      </w:r>
      <w:r w:rsidR="002450C4">
        <w:t xml:space="preserve">               </w:t>
      </w:r>
      <w:r>
        <w:t>___________________________________________</w:t>
      </w:r>
      <w:r w:rsidR="00D475EE">
        <w:t>______________________</w:t>
      </w:r>
    </w:p>
    <w:p w14:paraId="26EF468F" w14:textId="3862CA6F" w:rsidR="001C00F7" w:rsidRDefault="001C00F7" w:rsidP="001C00F7">
      <w:r>
        <w:t xml:space="preserve">Foresattes navn: </w:t>
      </w:r>
      <w:r w:rsidR="002450C4">
        <w:tab/>
      </w:r>
      <w:r>
        <w:t>_________________________________________</w:t>
      </w:r>
      <w:r w:rsidR="00D475EE">
        <w:t>________________________</w:t>
      </w:r>
    </w:p>
    <w:p w14:paraId="7B28AC6E" w14:textId="5D6F7184" w:rsidR="001C00F7" w:rsidRDefault="001C00F7" w:rsidP="00995DAD">
      <w:r>
        <w:t xml:space="preserve">Dato: </w:t>
      </w:r>
      <w:r w:rsidR="002450C4">
        <w:tab/>
        <w:t xml:space="preserve">               </w:t>
      </w:r>
      <w:proofErr w:type="gramStart"/>
      <w:r w:rsidR="00995DAD">
        <w:tab/>
      </w:r>
      <w:r w:rsidR="002450C4">
        <w:t xml:space="preserve">  </w:t>
      </w:r>
      <w:r w:rsidR="00995DAD">
        <w:tab/>
      </w:r>
      <w:proofErr w:type="gramEnd"/>
      <w:r>
        <w:t>____________________________</w:t>
      </w:r>
      <w:r w:rsidR="00D475EE">
        <w:t>_____________________________________</w:t>
      </w:r>
    </w:p>
    <w:p w14:paraId="626BE4C1" w14:textId="4E72C905" w:rsidR="001C00F7" w:rsidRDefault="001C00F7" w:rsidP="001C00F7">
      <w:r>
        <w:t xml:space="preserve">Signatur: </w:t>
      </w:r>
      <w:r w:rsidR="00AA394B">
        <w:tab/>
      </w:r>
      <w:r w:rsidR="00AA394B">
        <w:tab/>
      </w:r>
      <w:r>
        <w:t>_______________________________________________</w:t>
      </w:r>
      <w:r w:rsidR="00531824">
        <w:t>___________________</w:t>
      </w:r>
    </w:p>
    <w:p w14:paraId="6033B66C" w14:textId="77777777" w:rsidR="001C00F7" w:rsidRDefault="001C00F7" w:rsidP="001C00F7">
      <w:r>
        <w:br/>
      </w:r>
      <w:r w:rsidRPr="005C7215">
        <w:rPr>
          <w:sz w:val="40"/>
          <w:szCs w:val="40"/>
        </w:rPr>
        <w:t>☐</w:t>
      </w:r>
      <w:r>
        <w:t xml:space="preserve"> Ja, jeg samtykker</w:t>
      </w:r>
      <w:r>
        <w:br/>
      </w:r>
      <w:r w:rsidRPr="005C7215">
        <w:rPr>
          <w:sz w:val="40"/>
          <w:szCs w:val="40"/>
        </w:rPr>
        <w:t>☐</w:t>
      </w:r>
      <w:r w:rsidRPr="008F7811">
        <w:rPr>
          <w:sz w:val="32"/>
          <w:szCs w:val="32"/>
        </w:rPr>
        <w:t xml:space="preserve"> </w:t>
      </w:r>
      <w:r>
        <w:t>Nei, jeg samtykker ikke</w:t>
      </w:r>
    </w:p>
    <w:p w14:paraId="16B011D9" w14:textId="77777777" w:rsidR="00C038CA" w:rsidRDefault="00C038CA" w:rsidP="00F72FD6">
      <w:pPr>
        <w:pStyle w:val="Punktliste"/>
        <w:numPr>
          <w:ilvl w:val="0"/>
          <w:numId w:val="0"/>
        </w:numPr>
        <w:spacing w:after="0"/>
        <w:ind w:left="360" w:hanging="360"/>
        <w:rPr>
          <w:rFonts w:ascii="Cambria" w:hAnsi="Cambria"/>
        </w:rPr>
      </w:pPr>
    </w:p>
    <w:p w14:paraId="3F1E3F90" w14:textId="77777777" w:rsidR="0028035F" w:rsidRDefault="00B604EF" w:rsidP="0028035F">
      <w:pPr>
        <w:pStyle w:val="Punktliste"/>
        <w:numPr>
          <w:ilvl w:val="0"/>
          <w:numId w:val="0"/>
        </w:numPr>
        <w:spacing w:after="0"/>
        <w:ind w:left="360" w:hanging="360"/>
        <w:rPr>
          <w:rFonts w:ascii="Cambria" w:hAnsi="Cambria"/>
        </w:rPr>
      </w:pPr>
      <w:r w:rsidRPr="003C3D87">
        <w:rPr>
          <w:rFonts w:ascii="Cambria" w:hAnsi="Cambria"/>
        </w:rPr>
        <w:t>Nytt samtykkeskjema vil bli sendt ut</w:t>
      </w:r>
      <w:r w:rsidR="0028035F">
        <w:rPr>
          <w:rFonts w:ascii="Cambria" w:hAnsi="Cambria"/>
        </w:rPr>
        <w:t xml:space="preserve"> </w:t>
      </w:r>
      <w:r w:rsidRPr="003C3D87">
        <w:rPr>
          <w:rFonts w:ascii="Cambria" w:hAnsi="Cambria"/>
        </w:rPr>
        <w:t>august 2026, deretter vil dere motta nytt samtykkeskjema</w:t>
      </w:r>
    </w:p>
    <w:p w14:paraId="52E49F14" w14:textId="77777777" w:rsidR="0028035F" w:rsidRDefault="00B604EF" w:rsidP="0028035F">
      <w:pPr>
        <w:pStyle w:val="Punktliste"/>
        <w:numPr>
          <w:ilvl w:val="0"/>
          <w:numId w:val="0"/>
        </w:numPr>
        <w:spacing w:after="0"/>
        <w:ind w:left="360" w:hanging="360"/>
        <w:rPr>
          <w:rFonts w:ascii="Cambria" w:hAnsi="Cambria"/>
        </w:rPr>
      </w:pPr>
      <w:r w:rsidRPr="003C3D87">
        <w:rPr>
          <w:rFonts w:ascii="Cambria" w:hAnsi="Cambria"/>
        </w:rPr>
        <w:t xml:space="preserve">ved starten av nytt skoleår. </w:t>
      </w:r>
      <w:r w:rsidR="00F72FD6" w:rsidRPr="003C3D87">
        <w:rPr>
          <w:rFonts w:ascii="Cambria" w:hAnsi="Cambria"/>
        </w:rPr>
        <w:t>Du</w:t>
      </w:r>
      <w:r w:rsidR="0028035F">
        <w:rPr>
          <w:rFonts w:ascii="Cambria" w:hAnsi="Cambria"/>
        </w:rPr>
        <w:t xml:space="preserve"> </w:t>
      </w:r>
      <w:r w:rsidR="00F72FD6" w:rsidRPr="003C3D87">
        <w:rPr>
          <w:rFonts w:ascii="Cambria" w:hAnsi="Cambria"/>
        </w:rPr>
        <w:t>som foresatt kan trekke samtykket tilbake når som helst, uten å</w:t>
      </w:r>
    </w:p>
    <w:p w14:paraId="4D581B1E" w14:textId="77777777" w:rsidR="004A502A" w:rsidRDefault="00F72FD6" w:rsidP="0028035F">
      <w:pPr>
        <w:pStyle w:val="Punktliste"/>
        <w:numPr>
          <w:ilvl w:val="0"/>
          <w:numId w:val="0"/>
        </w:numPr>
        <w:spacing w:after="0"/>
        <w:ind w:left="360" w:hanging="360"/>
        <w:rPr>
          <w:rFonts w:ascii="Cambria" w:hAnsi="Cambria"/>
        </w:rPr>
      </w:pPr>
      <w:r w:rsidRPr="003C3D87">
        <w:rPr>
          <w:rFonts w:ascii="Cambria" w:hAnsi="Cambria"/>
        </w:rPr>
        <w:t>måtte begrunne det.</w:t>
      </w:r>
      <w:r w:rsidR="0028035F">
        <w:rPr>
          <w:rFonts w:ascii="Cambria" w:hAnsi="Cambria"/>
        </w:rPr>
        <w:t xml:space="preserve"> </w:t>
      </w:r>
      <w:r w:rsidR="004A502A">
        <w:rPr>
          <w:rFonts w:ascii="Cambria" w:hAnsi="Cambria"/>
        </w:rPr>
        <w:t>Signert s</w:t>
      </w:r>
      <w:r w:rsidR="0028035F">
        <w:rPr>
          <w:rFonts w:ascii="Cambria" w:hAnsi="Cambria"/>
        </w:rPr>
        <w:t>amtykkeskjema sendes i retur til skolen, hvor helsesykepleier vil</w:t>
      </w:r>
    </w:p>
    <w:p w14:paraId="78DAC0F1" w14:textId="0570ACDC" w:rsidR="004C33DD" w:rsidRPr="002E6C5A" w:rsidRDefault="0028035F" w:rsidP="004A502A">
      <w:pPr>
        <w:pStyle w:val="Punktliste"/>
        <w:numPr>
          <w:ilvl w:val="0"/>
          <w:numId w:val="0"/>
        </w:numPr>
        <w:spacing w:after="0"/>
        <w:ind w:left="360" w:hanging="360"/>
        <w:rPr>
          <w:rFonts w:ascii="Cambria" w:hAnsi="Cambria"/>
        </w:rPr>
      </w:pPr>
      <w:r>
        <w:rPr>
          <w:rFonts w:ascii="Cambria" w:hAnsi="Cambria"/>
        </w:rPr>
        <w:t>samle</w:t>
      </w:r>
      <w:r w:rsidR="004A502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inn skjemaene. </w:t>
      </w:r>
    </w:p>
    <w:p w14:paraId="6A909E45" w14:textId="77777777" w:rsidR="004C33DD" w:rsidRDefault="004C33DD" w:rsidP="00965FD6">
      <w:pPr>
        <w:spacing w:after="0"/>
        <w:rPr>
          <w:sz w:val="26"/>
          <w:szCs w:val="26"/>
        </w:rPr>
      </w:pPr>
    </w:p>
    <w:p w14:paraId="3C7540E2" w14:textId="6B9BDC82" w:rsidR="00556EBE" w:rsidRDefault="00556EBE" w:rsidP="00556EBE">
      <w:pPr>
        <w:spacing w:after="0"/>
        <w:rPr>
          <w:rFonts w:ascii="Cambria" w:hAnsi="Cambria"/>
          <w:color w:val="0B769F" w:themeColor="accent4" w:themeShade="BF"/>
          <w:sz w:val="24"/>
          <w:szCs w:val="24"/>
        </w:rPr>
      </w:pPr>
      <w:r>
        <w:rPr>
          <w:rFonts w:ascii="Cambria" w:hAnsi="Cambria"/>
          <w:color w:val="0B769F" w:themeColor="accent4" w:themeShade="BF"/>
          <w:sz w:val="24"/>
          <w:szCs w:val="24"/>
        </w:rPr>
        <w:t>Fastlege</w:t>
      </w:r>
    </w:p>
    <w:p w14:paraId="371E58B1" w14:textId="77777777" w:rsidR="005C41E3" w:rsidRDefault="00556EBE" w:rsidP="00F8609A">
      <w:pPr>
        <w:spacing w:after="0"/>
        <w:rPr>
          <w:rFonts w:ascii="Cambria" w:hAnsi="Cambria"/>
        </w:rPr>
      </w:pPr>
      <w:r>
        <w:rPr>
          <w:rFonts w:ascii="Cambria" w:hAnsi="Cambria"/>
        </w:rPr>
        <w:t>Helsetjenesten benytter journalsystemet CGM. For at vårt system skal kommunisere med og gi ut varslinger om timeavtaler etc. via Helse Norge</w:t>
      </w:r>
      <w:r w:rsidR="00B234DF">
        <w:rPr>
          <w:rFonts w:ascii="Cambria" w:hAnsi="Cambria"/>
        </w:rPr>
        <w:t>, må barnets fastlege være registrert i journalsystemet</w:t>
      </w:r>
      <w:r w:rsidR="005C41E3">
        <w:rPr>
          <w:rFonts w:ascii="Cambria" w:hAnsi="Cambria"/>
        </w:rPr>
        <w:t xml:space="preserve">. </w:t>
      </w:r>
    </w:p>
    <w:p w14:paraId="708F3C24" w14:textId="7E55A816" w:rsidR="00F8609A" w:rsidRDefault="00F8609A" w:rsidP="00F8609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0BEE924A" w14:textId="449B300F" w:rsidR="00F8609A" w:rsidRPr="00F8609A" w:rsidRDefault="00F8609A" w:rsidP="00F8609A">
      <w:pPr>
        <w:spacing w:after="0" w:line="360" w:lineRule="auto"/>
      </w:pPr>
      <w:r w:rsidRPr="00F8609A">
        <w:t xml:space="preserve">Fastlege: </w:t>
      </w:r>
      <w:r>
        <w:t>________________________________________________________________</w:t>
      </w:r>
    </w:p>
    <w:p w14:paraId="13F5429C" w14:textId="2A4A52D0" w:rsidR="00F8609A" w:rsidRPr="00F8609A" w:rsidRDefault="00F8609A" w:rsidP="00F8609A">
      <w:pPr>
        <w:spacing w:after="0" w:line="360" w:lineRule="auto"/>
      </w:pPr>
      <w:r w:rsidRPr="00F8609A">
        <w:t xml:space="preserve">Legesenter: </w:t>
      </w:r>
      <w:r>
        <w:t>______________________________________________________________</w:t>
      </w:r>
    </w:p>
    <w:p w14:paraId="238AA4A1" w14:textId="77777777" w:rsidR="00556EBE" w:rsidRPr="003C3D87" w:rsidRDefault="00556EBE" w:rsidP="00965FD6">
      <w:pPr>
        <w:spacing w:after="0"/>
        <w:rPr>
          <w:sz w:val="26"/>
          <w:szCs w:val="26"/>
        </w:rPr>
      </w:pPr>
    </w:p>
    <w:p w14:paraId="3CD0E6DF" w14:textId="15BF76E7" w:rsidR="00B604EF" w:rsidRPr="00010DF9" w:rsidRDefault="00B604EF" w:rsidP="00965FD6">
      <w:pPr>
        <w:spacing w:after="0"/>
        <w:rPr>
          <w:rFonts w:ascii="Cambria" w:hAnsi="Cambria"/>
          <w:color w:val="0B769F" w:themeColor="accent4" w:themeShade="BF"/>
          <w:sz w:val="24"/>
          <w:szCs w:val="24"/>
        </w:rPr>
      </w:pPr>
      <w:r w:rsidRPr="00010DF9">
        <w:rPr>
          <w:rFonts w:ascii="Cambria" w:hAnsi="Cambria"/>
          <w:color w:val="0B769F" w:themeColor="accent4" w:themeShade="BF"/>
          <w:sz w:val="24"/>
          <w:szCs w:val="24"/>
        </w:rPr>
        <w:t>Kontaktinformasjon</w:t>
      </w:r>
    </w:p>
    <w:p w14:paraId="3535DDDE" w14:textId="69C91973" w:rsidR="00B604EF" w:rsidRPr="003C3D87" w:rsidRDefault="00B604EF" w:rsidP="00965FD6">
      <w:pPr>
        <w:spacing w:after="0"/>
        <w:rPr>
          <w:rFonts w:ascii="Cambria" w:hAnsi="Cambria"/>
        </w:rPr>
      </w:pPr>
      <w:r w:rsidRPr="003C3D87">
        <w:rPr>
          <w:rFonts w:ascii="Cambria" w:hAnsi="Cambria"/>
        </w:rPr>
        <w:t xml:space="preserve">Dersom du har </w:t>
      </w:r>
      <w:r w:rsidR="009F392C" w:rsidRPr="003C3D87">
        <w:rPr>
          <w:rFonts w:ascii="Cambria" w:hAnsi="Cambria"/>
        </w:rPr>
        <w:t>spørsmål,</w:t>
      </w:r>
      <w:r w:rsidRPr="003C3D87">
        <w:rPr>
          <w:rFonts w:ascii="Cambria" w:hAnsi="Cambria"/>
        </w:rPr>
        <w:t xml:space="preserve"> kan du ta kontakt med:</w:t>
      </w:r>
      <w:r w:rsidRPr="003C3D87">
        <w:rPr>
          <w:rFonts w:ascii="Cambria" w:hAnsi="Cambria"/>
        </w:rPr>
        <w:br/>
        <w:t xml:space="preserve">Helsesykepleier Benedicte S. Bjørntvedt </w:t>
      </w:r>
      <w:r w:rsidRPr="003C3D87">
        <w:rPr>
          <w:rFonts w:ascii="Cambria" w:hAnsi="Cambria"/>
        </w:rPr>
        <w:br/>
        <w:t>Telefon: 902 07 461</w:t>
      </w:r>
      <w:r w:rsidRPr="003C3D87">
        <w:rPr>
          <w:rFonts w:ascii="Cambria" w:hAnsi="Cambria"/>
        </w:rPr>
        <w:br/>
        <w:t xml:space="preserve">E-post: </w:t>
      </w:r>
      <w:hyperlink r:id="rId9" w:history="1">
        <w:r w:rsidRPr="003C3D87">
          <w:rPr>
            <w:rStyle w:val="Hyperkobling"/>
            <w:rFonts w:ascii="Cambria" w:hAnsi="Cambria"/>
          </w:rPr>
          <w:t>benedicte.svendby.bjorntvedt@siljan.kommune.no</w:t>
        </w:r>
      </w:hyperlink>
    </w:p>
    <w:p w14:paraId="3D6EB8E4" w14:textId="77777777" w:rsidR="00B750E5" w:rsidRDefault="00B750E5" w:rsidP="00B604EF">
      <w:pPr>
        <w:spacing w:after="0"/>
        <w:rPr>
          <w:rFonts w:ascii="Cambria" w:hAnsi="Cambria"/>
        </w:rPr>
      </w:pPr>
    </w:p>
    <w:p w14:paraId="477B7F16" w14:textId="77777777" w:rsidR="00B750E5" w:rsidRDefault="00B750E5" w:rsidP="00B604EF">
      <w:pPr>
        <w:spacing w:after="0"/>
        <w:rPr>
          <w:rFonts w:ascii="Cambria" w:hAnsi="Cambria"/>
        </w:rPr>
      </w:pPr>
    </w:p>
    <w:p w14:paraId="3ED6D9F7" w14:textId="1C0D5B7D" w:rsidR="00B604EF" w:rsidRPr="003C3D87" w:rsidRDefault="00B346CC" w:rsidP="00B604EF">
      <w:pPr>
        <w:spacing w:after="0"/>
        <w:rPr>
          <w:rFonts w:ascii="Cambria" w:hAnsi="Cambria"/>
        </w:rPr>
      </w:pPr>
      <w:r>
        <w:rPr>
          <w:rFonts w:ascii="Cambria" w:hAnsi="Cambria"/>
        </w:rPr>
        <w:t>Vennlig hilsen</w:t>
      </w:r>
      <w:r w:rsidR="00B604EF" w:rsidRPr="003C3D87">
        <w:rPr>
          <w:rFonts w:ascii="Cambria" w:hAnsi="Cambria"/>
        </w:rPr>
        <w:br/>
      </w:r>
      <w:r w:rsidR="00B604EF" w:rsidRPr="003C3D87">
        <w:rPr>
          <w:rFonts w:ascii="Cambria" w:hAnsi="Cambria"/>
          <w:b/>
          <w:bCs/>
        </w:rPr>
        <w:t>Benedicte S. Bjørntvedt</w:t>
      </w:r>
    </w:p>
    <w:p w14:paraId="5374B7AA" w14:textId="77777777" w:rsidR="00B604EF" w:rsidRDefault="00B604EF" w:rsidP="00B604EF">
      <w:pPr>
        <w:spacing w:after="0"/>
        <w:rPr>
          <w:rFonts w:ascii="Cambria" w:hAnsi="Cambria"/>
          <w:i/>
          <w:iCs/>
        </w:rPr>
      </w:pPr>
      <w:r w:rsidRPr="003C3D87">
        <w:rPr>
          <w:rFonts w:ascii="Cambria" w:hAnsi="Cambria"/>
          <w:i/>
          <w:iCs/>
        </w:rPr>
        <w:t>Helsesykepleier</w:t>
      </w:r>
    </w:p>
    <w:p w14:paraId="4BFD7B01" w14:textId="77777777" w:rsidR="00B346CC" w:rsidRDefault="00B346CC" w:rsidP="00B604EF">
      <w:pPr>
        <w:spacing w:after="0"/>
        <w:rPr>
          <w:rFonts w:ascii="Cambria" w:hAnsi="Cambria"/>
        </w:rPr>
      </w:pPr>
      <w:r>
        <w:rPr>
          <w:rFonts w:ascii="Cambria" w:hAnsi="Cambria"/>
        </w:rPr>
        <w:t>Skolehelsetjenesten</w:t>
      </w:r>
    </w:p>
    <w:p w14:paraId="45D94FA2" w14:textId="2D7BB8AA" w:rsidR="00B604EF" w:rsidRPr="002E6C5A" w:rsidRDefault="00B604EF" w:rsidP="002E6C5A">
      <w:pPr>
        <w:spacing w:after="0"/>
        <w:rPr>
          <w:rFonts w:ascii="Cambria" w:hAnsi="Cambria"/>
        </w:rPr>
      </w:pPr>
      <w:r w:rsidRPr="003C3D87">
        <w:rPr>
          <w:rFonts w:ascii="Cambria" w:hAnsi="Cambria"/>
        </w:rPr>
        <w:t>Siljan Kommune</w:t>
      </w:r>
    </w:p>
    <w:sectPr w:rsidR="00B604EF" w:rsidRPr="002E6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BAAC" w14:textId="77777777" w:rsidR="00A32EDD" w:rsidRPr="003C3D87" w:rsidRDefault="00A32EDD" w:rsidP="00B604EF">
      <w:pPr>
        <w:spacing w:after="0" w:line="240" w:lineRule="auto"/>
      </w:pPr>
      <w:r w:rsidRPr="003C3D87">
        <w:separator/>
      </w:r>
    </w:p>
  </w:endnote>
  <w:endnote w:type="continuationSeparator" w:id="0">
    <w:p w14:paraId="3550E92F" w14:textId="77777777" w:rsidR="00A32EDD" w:rsidRPr="003C3D87" w:rsidRDefault="00A32EDD" w:rsidP="00B604EF">
      <w:pPr>
        <w:spacing w:after="0" w:line="240" w:lineRule="auto"/>
      </w:pPr>
      <w:r w:rsidRPr="003C3D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4C21" w14:textId="77777777" w:rsidR="00A32EDD" w:rsidRPr="003C3D87" w:rsidRDefault="00A32EDD" w:rsidP="00B604EF">
      <w:pPr>
        <w:spacing w:after="0" w:line="240" w:lineRule="auto"/>
      </w:pPr>
      <w:r w:rsidRPr="003C3D87">
        <w:separator/>
      </w:r>
    </w:p>
  </w:footnote>
  <w:footnote w:type="continuationSeparator" w:id="0">
    <w:p w14:paraId="1869EC2B" w14:textId="77777777" w:rsidR="00A32EDD" w:rsidRPr="003C3D87" w:rsidRDefault="00A32EDD" w:rsidP="00B604EF">
      <w:pPr>
        <w:spacing w:after="0" w:line="240" w:lineRule="auto"/>
      </w:pPr>
      <w:r w:rsidRPr="003C3D8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BAC2F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542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EF"/>
    <w:rsid w:val="00000D5C"/>
    <w:rsid w:val="00010DF9"/>
    <w:rsid w:val="00024567"/>
    <w:rsid w:val="00095F8F"/>
    <w:rsid w:val="000C59AE"/>
    <w:rsid w:val="000C651F"/>
    <w:rsid w:val="00197F07"/>
    <w:rsid w:val="001C00F7"/>
    <w:rsid w:val="001E5145"/>
    <w:rsid w:val="00225A14"/>
    <w:rsid w:val="002412EF"/>
    <w:rsid w:val="002450C4"/>
    <w:rsid w:val="00271B66"/>
    <w:rsid w:val="0028035F"/>
    <w:rsid w:val="0029257C"/>
    <w:rsid w:val="002E3CA7"/>
    <w:rsid w:val="002E6C5A"/>
    <w:rsid w:val="00307547"/>
    <w:rsid w:val="0034151A"/>
    <w:rsid w:val="00385877"/>
    <w:rsid w:val="003B78D7"/>
    <w:rsid w:val="003C3D87"/>
    <w:rsid w:val="003C53BB"/>
    <w:rsid w:val="004A502A"/>
    <w:rsid w:val="004C33DD"/>
    <w:rsid w:val="00531824"/>
    <w:rsid w:val="00535A50"/>
    <w:rsid w:val="00556EBE"/>
    <w:rsid w:val="00563656"/>
    <w:rsid w:val="00597920"/>
    <w:rsid w:val="005C41E3"/>
    <w:rsid w:val="005E0AC8"/>
    <w:rsid w:val="005F024B"/>
    <w:rsid w:val="00647E2B"/>
    <w:rsid w:val="00663EDE"/>
    <w:rsid w:val="007625EE"/>
    <w:rsid w:val="007A25DC"/>
    <w:rsid w:val="007D478E"/>
    <w:rsid w:val="007E2F0A"/>
    <w:rsid w:val="007F03EB"/>
    <w:rsid w:val="007F2A7D"/>
    <w:rsid w:val="008126D6"/>
    <w:rsid w:val="008C6890"/>
    <w:rsid w:val="009239C4"/>
    <w:rsid w:val="00930801"/>
    <w:rsid w:val="009309DC"/>
    <w:rsid w:val="00965FD6"/>
    <w:rsid w:val="00995DAD"/>
    <w:rsid w:val="009F392C"/>
    <w:rsid w:val="00A32EDD"/>
    <w:rsid w:val="00A47E20"/>
    <w:rsid w:val="00A54955"/>
    <w:rsid w:val="00A62C4E"/>
    <w:rsid w:val="00AA3806"/>
    <w:rsid w:val="00AA394B"/>
    <w:rsid w:val="00AA62AE"/>
    <w:rsid w:val="00AB1D70"/>
    <w:rsid w:val="00AB5457"/>
    <w:rsid w:val="00AD75F2"/>
    <w:rsid w:val="00B15E2A"/>
    <w:rsid w:val="00B234DF"/>
    <w:rsid w:val="00B26275"/>
    <w:rsid w:val="00B346CC"/>
    <w:rsid w:val="00B439FD"/>
    <w:rsid w:val="00B604EF"/>
    <w:rsid w:val="00B73D09"/>
    <w:rsid w:val="00B750E5"/>
    <w:rsid w:val="00C038CA"/>
    <w:rsid w:val="00C43451"/>
    <w:rsid w:val="00C61EE5"/>
    <w:rsid w:val="00CA2DBC"/>
    <w:rsid w:val="00CF3A3B"/>
    <w:rsid w:val="00D475EE"/>
    <w:rsid w:val="00D711C5"/>
    <w:rsid w:val="00D7490F"/>
    <w:rsid w:val="00D82BFB"/>
    <w:rsid w:val="00DA4098"/>
    <w:rsid w:val="00E15700"/>
    <w:rsid w:val="00E775D4"/>
    <w:rsid w:val="00E779ED"/>
    <w:rsid w:val="00E96597"/>
    <w:rsid w:val="00F3570D"/>
    <w:rsid w:val="00F72FD6"/>
    <w:rsid w:val="00F8609A"/>
    <w:rsid w:val="00F92EEB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F449"/>
  <w15:chartTrackingRefBased/>
  <w15:docId w15:val="{FB09CB16-D731-4A5E-AE8C-DC98B225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E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0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0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0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60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0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04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04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04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04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04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04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604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04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604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0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04E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04EF"/>
    <w:rPr>
      <w:b/>
      <w:bCs/>
      <w:smallCaps/>
      <w:color w:val="0F4761" w:themeColor="accent1" w:themeShade="BF"/>
      <w:spacing w:val="5"/>
    </w:rPr>
  </w:style>
  <w:style w:type="paragraph" w:styleId="Punktliste">
    <w:name w:val="List Bullet"/>
    <w:basedOn w:val="Normal"/>
    <w:uiPriority w:val="99"/>
    <w:unhideWhenUsed/>
    <w:rsid w:val="00B604EF"/>
    <w:pPr>
      <w:numPr>
        <w:numId w:val="1"/>
      </w:numPr>
      <w:contextualSpacing/>
    </w:pPr>
  </w:style>
  <w:style w:type="character" w:styleId="Hyperkobling">
    <w:name w:val="Hyperlink"/>
    <w:basedOn w:val="Standardskriftforavsnitt"/>
    <w:uiPriority w:val="99"/>
    <w:unhideWhenUsed/>
    <w:rsid w:val="00B604EF"/>
    <w:rPr>
      <w:color w:val="467886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6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04EF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6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604EF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nedicte.svendby.bjorntvedt@siljan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F3BE-8793-4BB9-B689-464F42DA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Svendby Bjørntvedt</dc:creator>
  <cp:keywords/>
  <dc:description/>
  <cp:lastModifiedBy>Hege Ekornrød Ulsnes</cp:lastModifiedBy>
  <cp:revision>2</cp:revision>
  <dcterms:created xsi:type="dcterms:W3CDTF">2026-03-05T17:10:00Z</dcterms:created>
  <dcterms:modified xsi:type="dcterms:W3CDTF">2026-03-05T17:10:00Z</dcterms:modified>
</cp:coreProperties>
</file>